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30FAB24" w:rsidR="005A20CE" w:rsidRDefault="002C04BC" w:rsidP="005A20CE">
      <w:r>
        <w:rPr>
          <w:noProof/>
        </w:rPr>
        <w:drawing>
          <wp:anchor distT="0" distB="0" distL="114300" distR="114300" simplePos="0" relativeHeight="251668480" behindDoc="0" locked="0" layoutInCell="1" allowOverlap="1" wp14:anchorId="634F816B" wp14:editId="2C268A02">
            <wp:simplePos x="0" y="0"/>
            <wp:positionH relativeFrom="margin">
              <wp:posOffset>38735</wp:posOffset>
            </wp:positionH>
            <wp:positionV relativeFrom="paragraph">
              <wp:posOffset>-35023</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5521235B" wp14:editId="1D87D7AD">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77777777" w:rsidR="005A20CE" w:rsidRPr="009F492F" w:rsidRDefault="005A20CE" w:rsidP="005A20CE">
                      <w:pPr>
                        <w:jc w:val="center"/>
                        <w:rPr>
                          <w:rFonts w:ascii="Segoe UI" w:hAnsi="Segoe UI" w:cs="Segoe UI"/>
                          <w:b/>
                          <w:bCs/>
                          <w:color w:val="4DBFD5"/>
                        </w:rPr>
                      </w:pPr>
                      <w:r>
                        <w:rPr>
                          <w:rFonts w:ascii="Segoe UI" w:hAnsi="Segoe UI" w:cs="Segoe UI"/>
                          <w:b/>
                          <w:bCs/>
                          <w:color w:val="4DBFD5"/>
                          <w:sz w:val="36"/>
                          <w:szCs w:val="36"/>
                        </w:rPr>
                        <w:t>6</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79FB3E51"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xml:space="preserve">. SINIF TÜRKÇE 2. DÖNEM </w:t>
                            </w:r>
                            <w:r w:rsidR="007C6A95">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w:t>
                            </w:r>
                            <w:r w:rsidR="00E65A00">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sidR="008F0FB0">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79FB3E51"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Pr>
                          <w:rFonts w:ascii="Segoe UI" w:hAnsi="Segoe UI" w:cs="Segoe UI"/>
                          <w:b/>
                          <w:bCs/>
                          <w:color w:val="22BCCC"/>
                          <w:sz w:val="21"/>
                          <w:szCs w:val="21"/>
                        </w:rPr>
                        <w:t>6</w:t>
                      </w:r>
                      <w:r w:rsidRPr="001312D7">
                        <w:rPr>
                          <w:rFonts w:ascii="Segoe UI" w:hAnsi="Segoe UI" w:cs="Segoe UI"/>
                          <w:b/>
                          <w:bCs/>
                          <w:color w:val="22BCCC"/>
                          <w:sz w:val="21"/>
                          <w:szCs w:val="21"/>
                        </w:rPr>
                        <w:t xml:space="preserve">. SINIF TÜRKÇE 2. DÖNEM </w:t>
                      </w:r>
                      <w:r w:rsidR="007C6A95">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w:t>
                      </w:r>
                      <w:r w:rsidR="00E65A00">
                        <w:rPr>
                          <w:rFonts w:ascii="Segoe UI" w:hAnsi="Segoe UI" w:cs="Segoe UI"/>
                          <w:b/>
                          <w:bCs/>
                          <w:color w:val="22BCCC"/>
                          <w:sz w:val="21"/>
                          <w:szCs w:val="21"/>
                        </w:rPr>
                        <w:t>2</w:t>
                      </w:r>
                      <w:r w:rsidRPr="001312D7">
                        <w:rPr>
                          <w:rFonts w:ascii="Segoe UI" w:hAnsi="Segoe UI" w:cs="Segoe UI"/>
                          <w:b/>
                          <w:bCs/>
                          <w:color w:val="22BCCC"/>
                          <w:sz w:val="21"/>
                          <w:szCs w:val="21"/>
                        </w:rPr>
                        <w:t xml:space="preserve">. </w:t>
                      </w:r>
                      <w:r w:rsidR="008F0FB0">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77777777" w:rsidR="005A20CE" w:rsidRDefault="005A20CE" w:rsidP="005A20CE"/>
    <w:p w14:paraId="63198E18" w14:textId="77777777" w:rsidR="005A20CE" w:rsidRDefault="005A20CE" w:rsidP="005A20CE"/>
    <w:p w14:paraId="666D148B" w14:textId="77777777" w:rsidR="005A20CE" w:rsidRDefault="005A20CE" w:rsidP="005A20CE"/>
    <w:p w14:paraId="01BA12EF" w14:textId="77777777" w:rsidR="005A20CE" w:rsidRDefault="005A20CE" w:rsidP="005A20CE"/>
    <w:p w14:paraId="5A7506A8" w14:textId="7777777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49B47CBE">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68A88775" w:rsidR="001312D7" w:rsidRPr="008F0FB0" w:rsidRDefault="001312D7" w:rsidP="001312D7">
      <w:pPr>
        <w:shd w:val="clear" w:color="auto" w:fill="218899"/>
        <w:jc w:val="center"/>
        <w:rPr>
          <w:rFonts w:ascii="Segoe UI" w:hAnsi="Segoe UI" w:cs="Segoe UI"/>
          <w:b/>
          <w:color w:val="FFFFFF" w:themeColor="background1"/>
          <w:sz w:val="20"/>
          <w:szCs w:val="20"/>
        </w:rPr>
      </w:pPr>
      <w:r w:rsidRPr="008F0FB0">
        <w:rPr>
          <w:rFonts w:ascii="Segoe UI" w:hAnsi="Segoe UI" w:cs="Segoe UI"/>
          <w:color w:val="FFFFFF" w:themeColor="background1"/>
          <w:sz w:val="20"/>
          <w:szCs w:val="20"/>
        </w:rPr>
        <w:t>(</w:t>
      </w:r>
      <w:r w:rsidR="008F0FB0" w:rsidRPr="008F0FB0">
        <w:rPr>
          <w:rFonts w:ascii="Segoe UI" w:hAnsi="Segoe UI" w:cs="Segoe UI"/>
          <w:color w:val="FFFFFF" w:themeColor="background1"/>
          <w:sz w:val="20"/>
          <w:szCs w:val="20"/>
        </w:rPr>
        <w:t xml:space="preserve">T.O.6.14. </w:t>
      </w:r>
      <w:proofErr w:type="spellStart"/>
      <w:r w:rsidR="008F0FB0" w:rsidRPr="008F0FB0">
        <w:rPr>
          <w:rFonts w:ascii="Segoe UI" w:hAnsi="Segoe UI" w:cs="Segoe UI"/>
          <w:color w:val="FFFFFF" w:themeColor="background1"/>
          <w:sz w:val="20"/>
          <w:szCs w:val="20"/>
        </w:rPr>
        <w:t>Öyküleyici</w:t>
      </w:r>
      <w:proofErr w:type="spellEnd"/>
      <w:r w:rsidR="008F0FB0" w:rsidRPr="008F0FB0">
        <w:rPr>
          <w:rFonts w:ascii="Segoe UI" w:hAnsi="Segoe UI" w:cs="Segoe UI"/>
          <w:color w:val="FFFFFF" w:themeColor="background1"/>
          <w:sz w:val="20"/>
          <w:szCs w:val="20"/>
        </w:rPr>
        <w:t xml:space="preserve"> metinlerdeki hikâye unsurlarını belirlemeye yönelik </w:t>
      </w:r>
      <w:proofErr w:type="spellStart"/>
      <w:r w:rsidR="008F0FB0" w:rsidRPr="008F0FB0">
        <w:rPr>
          <w:rFonts w:ascii="Segoe UI" w:hAnsi="Segoe UI" w:cs="Segoe UI"/>
          <w:color w:val="FFFFFF" w:themeColor="background1"/>
          <w:sz w:val="20"/>
          <w:szCs w:val="20"/>
        </w:rPr>
        <w:t>çözümleme</w:t>
      </w:r>
      <w:proofErr w:type="spellEnd"/>
      <w:r w:rsidR="008F0FB0" w:rsidRPr="008F0FB0">
        <w:rPr>
          <w:rFonts w:ascii="Segoe UI" w:hAnsi="Segoe UI" w:cs="Segoe UI"/>
          <w:color w:val="FFFFFF" w:themeColor="background1"/>
          <w:sz w:val="20"/>
          <w:szCs w:val="20"/>
        </w:rPr>
        <w:t xml:space="preserve"> yapabilme</w:t>
      </w:r>
      <w:r w:rsidRPr="008F0FB0">
        <w:rPr>
          <w:rFonts w:ascii="Segoe UI" w:hAnsi="Segoe UI" w:cs="Segoe UI"/>
          <w:color w:val="FFFFFF" w:themeColor="background1"/>
          <w:sz w:val="20"/>
          <w:szCs w:val="20"/>
        </w:rPr>
        <w:t>)</w:t>
      </w:r>
    </w:p>
    <w:p w14:paraId="4FC30A48" w14:textId="74C4F2C8" w:rsidR="001312D7" w:rsidRPr="00757847" w:rsidRDefault="001312D7" w:rsidP="00757847">
      <w:pPr>
        <w:shd w:val="clear" w:color="auto" w:fill="218899"/>
        <w:spacing w:line="276" w:lineRule="auto"/>
        <w:rPr>
          <w:rFonts w:ascii="Segoe UI" w:hAnsi="Segoe UI" w:cs="Segoe UI"/>
          <w:b/>
          <w:color w:val="FFFFFF" w:themeColor="background1"/>
          <w:sz w:val="20"/>
          <w:szCs w:val="20"/>
        </w:rPr>
      </w:pPr>
      <w:r w:rsidRPr="008F0FB0">
        <w:rPr>
          <w:rFonts w:ascii="Segoe UI" w:hAnsi="Segoe UI" w:cs="Segoe UI"/>
          <w:b/>
          <w:color w:val="FFFFFF" w:themeColor="background1"/>
          <w:sz w:val="20"/>
          <w:szCs w:val="20"/>
        </w:rPr>
        <w:t xml:space="preserve"> 1. SORU</w:t>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t xml:space="preserve"> </w:t>
      </w:r>
      <w:r w:rsidRPr="008F0FB0">
        <w:rPr>
          <w:rFonts w:ascii="Segoe UI" w:hAnsi="Segoe UI" w:cs="Segoe UI"/>
          <w:b/>
          <w:color w:val="FFFFFF" w:themeColor="background1"/>
          <w:sz w:val="20"/>
          <w:szCs w:val="20"/>
        </w:rPr>
        <w:tab/>
      </w:r>
      <w:r w:rsidR="00C5577D">
        <w:rPr>
          <w:rFonts w:ascii="Segoe UI" w:hAnsi="Segoe UI" w:cs="Segoe UI"/>
          <w:b/>
          <w:color w:val="FFFFFF" w:themeColor="background1"/>
          <w:sz w:val="20"/>
          <w:szCs w:val="20"/>
        </w:rPr>
        <w:t>2</w:t>
      </w:r>
      <w:r w:rsidR="004B1832" w:rsidRPr="008F0FB0">
        <w:rPr>
          <w:rFonts w:ascii="Segoe UI" w:hAnsi="Segoe UI" w:cs="Segoe UI"/>
          <w:b/>
          <w:color w:val="FFFFFF" w:themeColor="background1"/>
          <w:sz w:val="20"/>
          <w:szCs w:val="20"/>
        </w:rPr>
        <w:t>0</w:t>
      </w:r>
      <w:r w:rsidRPr="008F0FB0">
        <w:rPr>
          <w:rFonts w:ascii="Segoe UI" w:hAnsi="Segoe UI" w:cs="Segoe UI"/>
          <w:b/>
          <w:color w:val="FFFFFF" w:themeColor="background1"/>
          <w:sz w:val="20"/>
          <w:szCs w:val="20"/>
        </w:rPr>
        <w:t xml:space="preserve"> PUAN                                                                                                                                                    </w:t>
      </w:r>
    </w:p>
    <w:p w14:paraId="4FE204E8" w14:textId="77777777" w:rsidR="00757847" w:rsidRDefault="00757847" w:rsidP="00757847">
      <w:pPr>
        <w:spacing w:before="240" w:line="276" w:lineRule="auto"/>
        <w:rPr>
          <w:rFonts w:ascii="Segoe UI" w:hAnsi="Segoe UI" w:cs="Segoe UI"/>
          <w:sz w:val="20"/>
          <w:szCs w:val="20"/>
        </w:rPr>
      </w:pPr>
      <w:r w:rsidRPr="00757847">
        <w:rPr>
          <w:rFonts w:ascii="Segoe UI" w:hAnsi="Segoe UI" w:cs="Segoe UI"/>
          <w:sz w:val="20"/>
          <w:szCs w:val="20"/>
        </w:rPr>
        <w:t xml:space="preserve">Yıl 2050, Mars'taki ilk insan kolonisi... Başmühendis Ayşe, sabahın erken saatlerinde biyoloji laboratuvarında Dünya'dan getirilen tohumları inceliyordu. Amacı Mars toprağında buğday yetiştirebilmekti. Birden üssün kırmızı alarmları çalmaya başladı. Telsizden gelen anons, koloniyi uyardı: "Dikkat! Çok şiddetli bir kum fırtınası üsse yaklaşıyor, tüm personel sığınaklara!" Ayşe tohum tüplerini koruma kutularına koyup hızla sığınağa doğru koşmaya </w:t>
      </w:r>
      <w:proofErr w:type="spellStart"/>
      <w:r w:rsidRPr="00757847">
        <w:rPr>
          <w:rFonts w:ascii="Segoe UI" w:hAnsi="Segoe UI" w:cs="Segoe UI"/>
          <w:sz w:val="20"/>
          <w:szCs w:val="20"/>
        </w:rPr>
        <w:t>başladı.</w:t>
      </w:r>
    </w:p>
    <w:p w14:paraId="488A1A4D" w14:textId="5EC709B6" w:rsidR="008F0FB0" w:rsidRPr="008F0FB0" w:rsidRDefault="008F0FB0" w:rsidP="00604A15">
      <w:pPr>
        <w:spacing w:before="240" w:line="480" w:lineRule="auto"/>
        <w:rPr>
          <w:rStyle w:val="citation-215"/>
          <w:rFonts w:ascii="Segoe UI" w:hAnsi="Segoe UI" w:cs="Segoe UI"/>
          <w:b/>
          <w:bCs/>
          <w:sz w:val="20"/>
          <w:szCs w:val="20"/>
        </w:rPr>
      </w:pPr>
      <w:r w:rsidRPr="008F0FB0">
        <w:rPr>
          <w:rStyle w:val="citation-215"/>
          <w:rFonts w:ascii="Segoe UI" w:hAnsi="Segoe UI" w:cs="Segoe UI"/>
          <w:b/>
          <w:bCs/>
          <w:sz w:val="20"/>
          <w:szCs w:val="20"/>
        </w:rPr>
        <w:t>Yukarıdak</w:t>
      </w:r>
      <w:proofErr w:type="spellEnd"/>
      <w:r w:rsidRPr="008F0FB0">
        <w:rPr>
          <w:rStyle w:val="citation-215"/>
          <w:rFonts w:ascii="Segoe UI" w:hAnsi="Segoe UI" w:cs="Segoe UI"/>
          <w:b/>
          <w:bCs/>
          <w:sz w:val="20"/>
          <w:szCs w:val="20"/>
        </w:rPr>
        <w:t xml:space="preserve">i metnin hikâye unsurlarını (olay, </w:t>
      </w:r>
      <w:r w:rsidR="00757847">
        <w:rPr>
          <w:rStyle w:val="citation-215"/>
          <w:rFonts w:ascii="Segoe UI" w:hAnsi="Segoe UI" w:cs="Segoe UI"/>
          <w:b/>
          <w:bCs/>
          <w:sz w:val="20"/>
          <w:szCs w:val="20"/>
        </w:rPr>
        <w:t>kişi kadrosu</w:t>
      </w:r>
      <w:r w:rsidRPr="008F0FB0">
        <w:rPr>
          <w:rStyle w:val="citation-215"/>
          <w:rFonts w:ascii="Segoe UI" w:hAnsi="Segoe UI" w:cs="Segoe UI"/>
          <w:b/>
          <w:bCs/>
          <w:sz w:val="20"/>
          <w:szCs w:val="20"/>
        </w:rPr>
        <w:t>, yer, zaman) belirleyerek aşağıya yazınız.</w:t>
      </w:r>
    </w:p>
    <w:tbl>
      <w:tblPr>
        <w:tblStyle w:val="TabloKlavuzu"/>
        <w:tblW w:w="0" w:type="auto"/>
        <w:tblLook w:val="04A0" w:firstRow="1" w:lastRow="0" w:firstColumn="1" w:lastColumn="0" w:noHBand="0" w:noVBand="1"/>
      </w:tblPr>
      <w:tblGrid>
        <w:gridCol w:w="3485"/>
        <w:gridCol w:w="3485"/>
        <w:gridCol w:w="3486"/>
      </w:tblGrid>
      <w:tr w:rsidR="008F0FB0" w:rsidRPr="008F0FB0" w14:paraId="6242DD83" w14:textId="77777777" w:rsidTr="00037596">
        <w:trPr>
          <w:trHeight w:val="691"/>
        </w:trPr>
        <w:tc>
          <w:tcPr>
            <w:tcW w:w="3485" w:type="dxa"/>
          </w:tcPr>
          <w:p w14:paraId="4D1A32A3" w14:textId="1D347CEA" w:rsidR="008F0FB0" w:rsidRPr="008F0FB0" w:rsidRDefault="008F0FB0" w:rsidP="008F0FB0">
            <w:pPr>
              <w:spacing w:line="480" w:lineRule="auto"/>
              <w:jc w:val="center"/>
              <w:rPr>
                <w:rStyle w:val="citation-215"/>
                <w:rFonts w:ascii="Segoe UI" w:hAnsi="Segoe UI" w:cs="Segoe UI"/>
                <w:b/>
                <w:bCs/>
                <w:sz w:val="20"/>
                <w:szCs w:val="20"/>
                <w:u w:val="single"/>
              </w:rPr>
            </w:pPr>
            <w:r w:rsidRPr="008F0FB0">
              <w:rPr>
                <w:rStyle w:val="citation-215"/>
                <w:rFonts w:ascii="Segoe UI" w:hAnsi="Segoe UI" w:cs="Segoe UI"/>
                <w:b/>
                <w:bCs/>
                <w:sz w:val="20"/>
                <w:szCs w:val="20"/>
                <w:u w:val="single"/>
              </w:rPr>
              <w:t>KİŞİ</w:t>
            </w:r>
          </w:p>
        </w:tc>
        <w:tc>
          <w:tcPr>
            <w:tcW w:w="3485" w:type="dxa"/>
          </w:tcPr>
          <w:p w14:paraId="01157E52" w14:textId="43266C3F" w:rsidR="008F0FB0" w:rsidRPr="008F0FB0" w:rsidRDefault="008F0FB0" w:rsidP="008F0FB0">
            <w:pPr>
              <w:spacing w:line="480" w:lineRule="auto"/>
              <w:jc w:val="center"/>
              <w:rPr>
                <w:rStyle w:val="citation-215"/>
                <w:rFonts w:ascii="Segoe UI" w:hAnsi="Segoe UI" w:cs="Segoe UI"/>
                <w:b/>
                <w:bCs/>
                <w:sz w:val="20"/>
                <w:szCs w:val="20"/>
              </w:rPr>
            </w:pPr>
            <w:r w:rsidRPr="008F0FB0">
              <w:rPr>
                <w:rStyle w:val="citation-215"/>
                <w:rFonts w:ascii="Segoe UI" w:hAnsi="Segoe UI" w:cs="Segoe UI"/>
                <w:b/>
                <w:bCs/>
                <w:sz w:val="20"/>
                <w:szCs w:val="20"/>
                <w:u w:val="single"/>
              </w:rPr>
              <w:t>YER</w:t>
            </w:r>
          </w:p>
        </w:tc>
        <w:tc>
          <w:tcPr>
            <w:tcW w:w="3486" w:type="dxa"/>
          </w:tcPr>
          <w:p w14:paraId="309BC0DE" w14:textId="5BFFB523" w:rsidR="008F0FB0" w:rsidRPr="008F0FB0" w:rsidRDefault="008F0FB0" w:rsidP="008F0FB0">
            <w:pPr>
              <w:spacing w:line="480" w:lineRule="auto"/>
              <w:jc w:val="center"/>
              <w:rPr>
                <w:rStyle w:val="citation-215"/>
                <w:rFonts w:ascii="Segoe UI" w:hAnsi="Segoe UI" w:cs="Segoe UI"/>
                <w:b/>
                <w:bCs/>
                <w:sz w:val="20"/>
                <w:szCs w:val="20"/>
              </w:rPr>
            </w:pPr>
            <w:r w:rsidRPr="008F0FB0">
              <w:rPr>
                <w:rStyle w:val="citation-215"/>
                <w:rFonts w:ascii="Segoe UI" w:hAnsi="Segoe UI" w:cs="Segoe UI"/>
                <w:b/>
                <w:bCs/>
                <w:sz w:val="20"/>
                <w:szCs w:val="20"/>
                <w:u w:val="single"/>
              </w:rPr>
              <w:t>ZAMAN</w:t>
            </w:r>
          </w:p>
        </w:tc>
      </w:tr>
      <w:tr w:rsidR="008F0FB0" w:rsidRPr="008F0FB0" w14:paraId="21CA9A06" w14:textId="77777777" w:rsidTr="00037596">
        <w:trPr>
          <w:trHeight w:val="843"/>
        </w:trPr>
        <w:tc>
          <w:tcPr>
            <w:tcW w:w="10456" w:type="dxa"/>
            <w:gridSpan w:val="3"/>
          </w:tcPr>
          <w:p w14:paraId="30AE178F" w14:textId="4876C442" w:rsidR="008F0FB0" w:rsidRPr="008F0FB0" w:rsidRDefault="008F0FB0" w:rsidP="008F0FB0">
            <w:pPr>
              <w:spacing w:line="480" w:lineRule="auto"/>
              <w:jc w:val="center"/>
              <w:rPr>
                <w:rStyle w:val="citation-215"/>
                <w:rFonts w:ascii="Segoe UI" w:hAnsi="Segoe UI" w:cs="Segoe UI"/>
                <w:b/>
                <w:bCs/>
                <w:sz w:val="20"/>
                <w:szCs w:val="20"/>
                <w:u w:val="single"/>
              </w:rPr>
            </w:pPr>
            <w:r w:rsidRPr="008F0FB0">
              <w:rPr>
                <w:rStyle w:val="citation-215"/>
                <w:rFonts w:ascii="Segoe UI" w:hAnsi="Segoe UI" w:cs="Segoe UI"/>
                <w:b/>
                <w:bCs/>
                <w:sz w:val="20"/>
                <w:szCs w:val="20"/>
                <w:u w:val="single"/>
              </w:rPr>
              <w:t>OLAY</w:t>
            </w:r>
          </w:p>
        </w:tc>
      </w:tr>
    </w:tbl>
    <w:p w14:paraId="6EAC8D4C" w14:textId="77777777" w:rsidR="00037596" w:rsidRDefault="00037596" w:rsidP="00037596">
      <w:pPr>
        <w:spacing w:line="276" w:lineRule="auto"/>
        <w:jc w:val="center"/>
        <w:rPr>
          <w:rFonts w:ascii="Segoe UI" w:hAnsi="Segoe UI" w:cs="Segoe UI"/>
          <w:color w:val="FFFFFF" w:themeColor="background1"/>
          <w:sz w:val="20"/>
          <w:szCs w:val="20"/>
        </w:rPr>
      </w:pPr>
    </w:p>
    <w:p w14:paraId="3C7DB580" w14:textId="6A09607A" w:rsidR="008F0FB0" w:rsidRDefault="008F0FB0" w:rsidP="008F0FB0">
      <w:pPr>
        <w:shd w:val="clear" w:color="auto" w:fill="218899"/>
        <w:spacing w:line="276" w:lineRule="auto"/>
        <w:jc w:val="center"/>
        <w:rPr>
          <w:rFonts w:ascii="Segoe UI" w:hAnsi="Segoe UI" w:cs="Segoe UI"/>
          <w:color w:val="FFFFFF" w:themeColor="background1"/>
          <w:sz w:val="20"/>
          <w:szCs w:val="20"/>
        </w:rPr>
      </w:pPr>
      <w:r w:rsidRPr="008F0FB0">
        <w:rPr>
          <w:rFonts w:ascii="Segoe UI" w:hAnsi="Segoe UI" w:cs="Segoe UI"/>
          <w:color w:val="FFFFFF" w:themeColor="background1"/>
          <w:sz w:val="20"/>
          <w:szCs w:val="20"/>
        </w:rPr>
        <w:t>(</w:t>
      </w:r>
      <w:r w:rsidR="00757847" w:rsidRPr="008F0FB0">
        <w:rPr>
          <w:rFonts w:ascii="Segoe UI" w:hAnsi="Segoe UI" w:cs="Segoe UI"/>
          <w:color w:val="FFFFFF" w:themeColor="background1"/>
          <w:sz w:val="20"/>
          <w:szCs w:val="20"/>
        </w:rPr>
        <w:t>T.O.6.24. Okuduğunu değerlendirebilme</w:t>
      </w:r>
      <w:r w:rsidRPr="008F0FB0">
        <w:rPr>
          <w:rFonts w:ascii="Segoe UI" w:hAnsi="Segoe UI" w:cs="Segoe UI"/>
          <w:color w:val="FFFFFF" w:themeColor="background1"/>
          <w:sz w:val="20"/>
          <w:szCs w:val="20"/>
        </w:rPr>
        <w:t>)</w:t>
      </w:r>
    </w:p>
    <w:p w14:paraId="265F58FA" w14:textId="2ABD65E5" w:rsidR="00604A15" w:rsidRPr="008F0FB0" w:rsidRDefault="00604A15" w:rsidP="00604A15">
      <w:pPr>
        <w:shd w:val="clear" w:color="auto" w:fill="218899"/>
        <w:spacing w:line="276" w:lineRule="auto"/>
        <w:rPr>
          <w:rFonts w:ascii="Segoe UI" w:hAnsi="Segoe UI" w:cs="Segoe UI"/>
          <w:b/>
          <w:color w:val="FFFFFF" w:themeColor="background1"/>
          <w:sz w:val="20"/>
          <w:szCs w:val="20"/>
        </w:rPr>
      </w:pPr>
      <w:r w:rsidRPr="008F0FB0">
        <w:rPr>
          <w:rFonts w:ascii="Segoe UI" w:hAnsi="Segoe UI" w:cs="Segoe UI"/>
          <w:b/>
          <w:color w:val="FFFFFF" w:themeColor="background1"/>
          <w:sz w:val="20"/>
          <w:szCs w:val="20"/>
        </w:rPr>
        <w:t xml:space="preserve"> 2. SORU</w:t>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t xml:space="preserve"> </w:t>
      </w:r>
      <w:r w:rsidRPr="008F0FB0">
        <w:rPr>
          <w:rFonts w:ascii="Segoe UI" w:hAnsi="Segoe UI" w:cs="Segoe UI"/>
          <w:b/>
          <w:color w:val="FFFFFF" w:themeColor="background1"/>
          <w:sz w:val="20"/>
          <w:szCs w:val="20"/>
        </w:rPr>
        <w:tab/>
      </w:r>
      <w:r w:rsidR="00C5577D">
        <w:rPr>
          <w:rFonts w:ascii="Segoe UI" w:hAnsi="Segoe UI" w:cs="Segoe UI"/>
          <w:b/>
          <w:color w:val="FFFFFF" w:themeColor="background1"/>
          <w:sz w:val="20"/>
          <w:szCs w:val="20"/>
        </w:rPr>
        <w:t>2</w:t>
      </w:r>
      <w:r w:rsidR="004B1832" w:rsidRPr="008F0FB0">
        <w:rPr>
          <w:rFonts w:ascii="Segoe UI" w:hAnsi="Segoe UI" w:cs="Segoe UI"/>
          <w:b/>
          <w:color w:val="FFFFFF" w:themeColor="background1"/>
          <w:sz w:val="20"/>
          <w:szCs w:val="20"/>
        </w:rPr>
        <w:t>0</w:t>
      </w:r>
      <w:r w:rsidRPr="008F0FB0">
        <w:rPr>
          <w:rFonts w:ascii="Segoe UI" w:hAnsi="Segoe UI" w:cs="Segoe UI"/>
          <w:b/>
          <w:color w:val="FFFFFF" w:themeColor="background1"/>
          <w:sz w:val="20"/>
          <w:szCs w:val="20"/>
        </w:rPr>
        <w:t xml:space="preserve"> PUAN                                                                                                                                                    </w:t>
      </w:r>
    </w:p>
    <w:p w14:paraId="7E610E1C" w14:textId="5EB72348" w:rsidR="008F0FB0" w:rsidRPr="008F0FB0" w:rsidRDefault="00757847" w:rsidP="00757847">
      <w:pPr>
        <w:spacing w:before="240" w:line="276" w:lineRule="auto"/>
        <w:rPr>
          <w:rFonts w:ascii="Segoe UI" w:hAnsi="Segoe UI" w:cs="Segoe UI"/>
          <w:sz w:val="20"/>
          <w:szCs w:val="20"/>
        </w:rPr>
      </w:pPr>
      <w:r w:rsidRPr="00757847">
        <w:rPr>
          <w:rFonts w:ascii="Segoe UI" w:hAnsi="Segoe UI" w:cs="Segoe UI"/>
          <w:sz w:val="20"/>
          <w:szCs w:val="20"/>
        </w:rPr>
        <w:t>Kerem, okul bahçesinde yerde içi para dolu bir cüzdan buldu. Hemen öğretmene veya müdüre teslim</w:t>
      </w:r>
      <w:r>
        <w:rPr>
          <w:rFonts w:ascii="Segoe UI" w:hAnsi="Segoe UI" w:cs="Segoe UI"/>
          <w:sz w:val="20"/>
          <w:szCs w:val="20"/>
        </w:rPr>
        <w:t xml:space="preserve"> </w:t>
      </w:r>
      <w:r w:rsidRPr="00757847">
        <w:rPr>
          <w:rFonts w:ascii="Segoe UI" w:hAnsi="Segoe UI" w:cs="Segoe UI"/>
          <w:sz w:val="20"/>
          <w:szCs w:val="20"/>
        </w:rPr>
        <w:t>etmek yerine,</w:t>
      </w:r>
      <w:r>
        <w:rPr>
          <w:rFonts w:ascii="Segoe UI" w:hAnsi="Segoe UI" w:cs="Segoe UI"/>
          <w:sz w:val="20"/>
          <w:szCs w:val="20"/>
        </w:rPr>
        <w:t xml:space="preserve"> </w:t>
      </w:r>
      <w:r w:rsidRPr="00757847">
        <w:rPr>
          <w:rFonts w:ascii="Segoe UI" w:hAnsi="Segoe UI" w:cs="Segoe UI"/>
          <w:sz w:val="20"/>
          <w:szCs w:val="20"/>
        </w:rPr>
        <w:t xml:space="preserve">cüzdanı çantasına sakladı ve </w:t>
      </w:r>
      <w:r>
        <w:rPr>
          <w:rFonts w:ascii="Segoe UI" w:hAnsi="Segoe UI" w:cs="Segoe UI"/>
          <w:sz w:val="20"/>
          <w:szCs w:val="20"/>
        </w:rPr>
        <w:t>“</w:t>
      </w:r>
      <w:r w:rsidRPr="00757847">
        <w:rPr>
          <w:rFonts w:ascii="Segoe UI" w:hAnsi="Segoe UI" w:cs="Segoe UI"/>
          <w:sz w:val="20"/>
          <w:szCs w:val="20"/>
        </w:rPr>
        <w:t>Akşama kadar kimse sormazsa parayı harcarım</w:t>
      </w:r>
      <w:r>
        <w:rPr>
          <w:rFonts w:ascii="Segoe UI" w:hAnsi="Segoe UI" w:cs="Segoe UI"/>
          <w:sz w:val="20"/>
          <w:szCs w:val="20"/>
        </w:rPr>
        <w:t>”</w:t>
      </w:r>
      <w:r w:rsidRPr="00757847">
        <w:rPr>
          <w:rFonts w:ascii="Segoe UI" w:hAnsi="Segoe UI" w:cs="Segoe UI"/>
          <w:sz w:val="20"/>
          <w:szCs w:val="20"/>
        </w:rPr>
        <w:t xml:space="preserve"> diye</w:t>
      </w:r>
      <w:r>
        <w:rPr>
          <w:rFonts w:ascii="Segoe UI" w:hAnsi="Segoe UI" w:cs="Segoe UI"/>
          <w:sz w:val="20"/>
          <w:szCs w:val="20"/>
        </w:rPr>
        <w:t xml:space="preserve"> </w:t>
      </w:r>
      <w:r w:rsidRPr="00757847">
        <w:rPr>
          <w:rFonts w:ascii="Segoe UI" w:hAnsi="Segoe UI" w:cs="Segoe UI"/>
          <w:sz w:val="20"/>
          <w:szCs w:val="20"/>
        </w:rPr>
        <w:t>düşündü. Ancak vicdanı onu rahat bırakmadı ve öğle arasında gidip cüzdanı okul idaresine teslim etti.</w:t>
      </w:r>
    </w:p>
    <w:p w14:paraId="1FEF5B80" w14:textId="2DA1EF0B" w:rsidR="00757847" w:rsidRDefault="00757847" w:rsidP="00037596">
      <w:pPr>
        <w:spacing w:before="240" w:line="276" w:lineRule="auto"/>
        <w:rPr>
          <w:rFonts w:ascii="Segoe UI" w:hAnsi="Segoe UI" w:cs="Segoe UI"/>
          <w:b/>
          <w:bCs/>
          <w:sz w:val="20"/>
          <w:szCs w:val="20"/>
        </w:rPr>
      </w:pPr>
      <w:r w:rsidRPr="00757847">
        <w:rPr>
          <w:rFonts w:ascii="Segoe UI" w:hAnsi="Segoe UI" w:cs="Segoe UI"/>
          <w:b/>
          <w:bCs/>
          <w:sz w:val="20"/>
          <w:szCs w:val="20"/>
        </w:rPr>
        <w:t>Kerem</w:t>
      </w:r>
      <w:r>
        <w:rPr>
          <w:rFonts w:ascii="Segoe UI" w:hAnsi="Segoe UI" w:cs="Segoe UI"/>
          <w:b/>
          <w:bCs/>
          <w:sz w:val="20"/>
          <w:szCs w:val="20"/>
        </w:rPr>
        <w:t>’</w:t>
      </w:r>
      <w:r w:rsidRPr="00757847">
        <w:rPr>
          <w:rFonts w:ascii="Segoe UI" w:hAnsi="Segoe UI" w:cs="Segoe UI"/>
          <w:b/>
          <w:bCs/>
          <w:sz w:val="20"/>
          <w:szCs w:val="20"/>
        </w:rPr>
        <w:t>in davranışındaki bu değişimi dürüstlük erdemi açısından değerlendiriniz.</w:t>
      </w:r>
    </w:p>
    <w:p w14:paraId="57639C58" w14:textId="135ADD7A" w:rsidR="00604A15" w:rsidRPr="008F0FB0" w:rsidRDefault="00604A15" w:rsidP="00037596">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06CE538B" w14:textId="0C425F40" w:rsidR="00604A15" w:rsidRPr="00037596" w:rsidRDefault="00604A15" w:rsidP="00037596">
      <w:pPr>
        <w:spacing w:before="240" w:line="276" w:lineRule="auto"/>
        <w:rPr>
          <w:rFonts w:ascii="Segoe UI" w:hAnsi="Segoe UI" w:cs="Segoe UI"/>
          <w:noProof/>
          <w:sz w:val="20"/>
          <w:szCs w:val="20"/>
        </w:rPr>
      </w:pPr>
      <w:r w:rsidRPr="008F0FB0">
        <w:rPr>
          <w:rFonts w:ascii="Segoe UI" w:hAnsi="Segoe UI" w:cs="Segoe UI"/>
          <w:noProof/>
          <w:sz w:val="20"/>
          <w:szCs w:val="20"/>
        </w:rPr>
        <w:t>.................................................................................................................................................................................................................................................</w:t>
      </w:r>
      <w:r w:rsidR="00037596">
        <w:rPr>
          <w:rFonts w:ascii="Segoe UI" w:hAnsi="Segoe UI" w:cs="Segoe UI"/>
          <w:noProof/>
          <w:sz w:val="20"/>
          <w:szCs w:val="20"/>
        </w:rPr>
        <w:br/>
      </w:r>
    </w:p>
    <w:p w14:paraId="0DCAEA67" w14:textId="77777777" w:rsidR="00757847" w:rsidRDefault="00757847" w:rsidP="00757847">
      <w:pPr>
        <w:shd w:val="clear" w:color="auto" w:fill="218899"/>
        <w:spacing w:line="276" w:lineRule="auto"/>
        <w:jc w:val="center"/>
        <w:rPr>
          <w:rFonts w:ascii="Segoe UI" w:hAnsi="Segoe UI" w:cs="Segoe UI"/>
          <w:color w:val="FFFFFF" w:themeColor="background1"/>
          <w:sz w:val="20"/>
          <w:szCs w:val="20"/>
        </w:rPr>
      </w:pPr>
      <w:r w:rsidRPr="00757847">
        <w:rPr>
          <w:rFonts w:ascii="Segoe UI" w:hAnsi="Segoe UI" w:cs="Segoe UI"/>
          <w:color w:val="FFFFFF" w:themeColor="background1"/>
          <w:sz w:val="20"/>
          <w:szCs w:val="20"/>
        </w:rPr>
        <w:t>(T.O.6.26. Metindeki probleme çözüm üretebilme)</w:t>
      </w:r>
    </w:p>
    <w:p w14:paraId="42307E7A" w14:textId="6AE5D28A" w:rsidR="00604A15" w:rsidRPr="008F0FB0" w:rsidRDefault="00604A15" w:rsidP="00604A15">
      <w:pPr>
        <w:shd w:val="clear" w:color="auto" w:fill="218899"/>
        <w:spacing w:line="276" w:lineRule="auto"/>
        <w:rPr>
          <w:rFonts w:ascii="Segoe UI" w:hAnsi="Segoe UI" w:cs="Segoe UI"/>
          <w:b/>
          <w:color w:val="FFFFFF" w:themeColor="background1"/>
          <w:sz w:val="20"/>
          <w:szCs w:val="20"/>
        </w:rPr>
      </w:pPr>
      <w:r w:rsidRPr="008F0FB0">
        <w:rPr>
          <w:rFonts w:ascii="Segoe UI" w:hAnsi="Segoe UI" w:cs="Segoe UI"/>
          <w:b/>
          <w:color w:val="FFFFFF" w:themeColor="background1"/>
          <w:sz w:val="20"/>
          <w:szCs w:val="20"/>
        </w:rPr>
        <w:t xml:space="preserve"> 3. SORU</w:t>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t xml:space="preserve"> </w:t>
      </w:r>
      <w:r w:rsidRPr="008F0FB0">
        <w:rPr>
          <w:rFonts w:ascii="Segoe UI" w:hAnsi="Segoe UI" w:cs="Segoe UI"/>
          <w:b/>
          <w:color w:val="FFFFFF" w:themeColor="background1"/>
          <w:sz w:val="20"/>
          <w:szCs w:val="20"/>
        </w:rPr>
        <w:tab/>
      </w:r>
      <w:r w:rsidR="00C5577D">
        <w:rPr>
          <w:rFonts w:ascii="Segoe UI" w:hAnsi="Segoe UI" w:cs="Segoe UI"/>
          <w:b/>
          <w:color w:val="FFFFFF" w:themeColor="background1"/>
          <w:sz w:val="20"/>
          <w:szCs w:val="20"/>
        </w:rPr>
        <w:t>2</w:t>
      </w:r>
      <w:r w:rsidR="004B1832" w:rsidRPr="008F0FB0">
        <w:rPr>
          <w:rFonts w:ascii="Segoe UI" w:hAnsi="Segoe UI" w:cs="Segoe UI"/>
          <w:b/>
          <w:color w:val="FFFFFF" w:themeColor="background1"/>
          <w:sz w:val="20"/>
          <w:szCs w:val="20"/>
        </w:rPr>
        <w:t>0</w:t>
      </w:r>
      <w:r w:rsidRPr="008F0FB0">
        <w:rPr>
          <w:rFonts w:ascii="Segoe UI" w:hAnsi="Segoe UI" w:cs="Segoe UI"/>
          <w:b/>
          <w:color w:val="FFFFFF" w:themeColor="background1"/>
          <w:sz w:val="20"/>
          <w:szCs w:val="20"/>
        </w:rPr>
        <w:t xml:space="preserve"> PUAN                                                                                                               </w:t>
      </w:r>
    </w:p>
    <w:p w14:paraId="33E0CEBC" w14:textId="563F643F" w:rsidR="00757847" w:rsidRPr="00757847" w:rsidRDefault="00757847" w:rsidP="00757847">
      <w:pPr>
        <w:spacing w:before="240" w:line="276" w:lineRule="auto"/>
        <w:rPr>
          <w:rFonts w:ascii="Segoe UI" w:hAnsi="Segoe UI" w:cs="Segoe UI"/>
          <w:sz w:val="20"/>
          <w:szCs w:val="20"/>
        </w:rPr>
      </w:pPr>
      <w:r w:rsidRPr="00757847">
        <w:rPr>
          <w:rFonts w:ascii="Segoe UI" w:hAnsi="Segoe UI" w:cs="Segoe UI"/>
          <w:sz w:val="20"/>
          <w:szCs w:val="20"/>
        </w:rPr>
        <w:t>Son yıllarda aşırı sıcaklar ve kuraklık sebebiyle kasabamızın yanındaki büyük göl hızla kurumaya başladı.</w:t>
      </w:r>
      <w:r>
        <w:rPr>
          <w:rFonts w:ascii="Segoe UI" w:hAnsi="Segoe UI" w:cs="Segoe UI"/>
          <w:sz w:val="20"/>
          <w:szCs w:val="20"/>
        </w:rPr>
        <w:t xml:space="preserve"> </w:t>
      </w:r>
      <w:r w:rsidRPr="00757847">
        <w:rPr>
          <w:rFonts w:ascii="Segoe UI" w:hAnsi="Segoe UI" w:cs="Segoe UI"/>
          <w:sz w:val="20"/>
          <w:szCs w:val="20"/>
        </w:rPr>
        <w:t>Tarım alanlarını sulamak için çiftçiler bilinçsizce göl suyunu çekiyor, fabrikalar ise atık sularını göle</w:t>
      </w:r>
      <w:r>
        <w:rPr>
          <w:rFonts w:ascii="Segoe UI" w:hAnsi="Segoe UI" w:cs="Segoe UI"/>
          <w:sz w:val="20"/>
          <w:szCs w:val="20"/>
        </w:rPr>
        <w:t xml:space="preserve"> </w:t>
      </w:r>
      <w:r w:rsidRPr="00757847">
        <w:rPr>
          <w:rFonts w:ascii="Segoe UI" w:hAnsi="Segoe UI" w:cs="Segoe UI"/>
          <w:sz w:val="20"/>
          <w:szCs w:val="20"/>
        </w:rPr>
        <w:t>boşaltarak kalan suyu da kirletiyor.</w:t>
      </w:r>
      <w:r w:rsidRPr="00757847">
        <w:rPr>
          <w:rFonts w:ascii="Segoe UI" w:hAnsi="Segoe UI" w:cs="Segoe UI"/>
          <w:b/>
          <w:bCs/>
          <w:sz w:val="20"/>
          <w:szCs w:val="20"/>
        </w:rPr>
        <w:t xml:space="preserve"> </w:t>
      </w:r>
    </w:p>
    <w:p w14:paraId="7830203F" w14:textId="0145BD46" w:rsidR="00757847" w:rsidRDefault="00757847" w:rsidP="00037596">
      <w:pPr>
        <w:spacing w:before="240" w:line="276" w:lineRule="auto"/>
        <w:rPr>
          <w:rFonts w:ascii="Segoe UI" w:hAnsi="Segoe UI" w:cs="Segoe UI"/>
          <w:b/>
          <w:bCs/>
          <w:sz w:val="20"/>
          <w:szCs w:val="20"/>
        </w:rPr>
      </w:pPr>
      <w:r w:rsidRPr="00757847">
        <w:rPr>
          <w:rFonts w:ascii="Segoe UI" w:hAnsi="Segoe UI" w:cs="Segoe UI"/>
          <w:b/>
          <w:bCs/>
          <w:sz w:val="20"/>
          <w:szCs w:val="20"/>
        </w:rPr>
        <w:t>Metinde anlatılan gölün kuruması ve kirlenmesi problemi</w:t>
      </w:r>
      <w:r>
        <w:rPr>
          <w:rFonts w:ascii="Segoe UI" w:hAnsi="Segoe UI" w:cs="Segoe UI"/>
          <w:b/>
          <w:bCs/>
          <w:sz w:val="20"/>
          <w:szCs w:val="20"/>
        </w:rPr>
        <w:t xml:space="preserve"> için bir </w:t>
      </w:r>
      <w:r w:rsidRPr="00757847">
        <w:rPr>
          <w:rFonts w:ascii="Segoe UI" w:hAnsi="Segoe UI" w:cs="Segoe UI"/>
          <w:b/>
          <w:bCs/>
          <w:sz w:val="20"/>
          <w:szCs w:val="20"/>
        </w:rPr>
        <w:t>çözüm önerisi yazınız.</w:t>
      </w:r>
    </w:p>
    <w:p w14:paraId="3043A484" w14:textId="61EDBB1D" w:rsidR="00037596" w:rsidRPr="008F0FB0" w:rsidRDefault="00037596" w:rsidP="00037596">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2E0B381E" w14:textId="77777777" w:rsidR="00037596" w:rsidRDefault="00037596" w:rsidP="00037596">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183CAC5B" w14:textId="77777777" w:rsidR="00C5577D" w:rsidRDefault="00C5577D" w:rsidP="00037596">
      <w:pPr>
        <w:spacing w:before="240" w:line="276" w:lineRule="auto"/>
        <w:rPr>
          <w:rFonts w:ascii="Segoe UI" w:hAnsi="Segoe UI" w:cs="Segoe UI"/>
          <w:noProof/>
          <w:sz w:val="20"/>
          <w:szCs w:val="20"/>
        </w:rPr>
      </w:pPr>
    </w:p>
    <w:p w14:paraId="79E390CF" w14:textId="77777777" w:rsidR="00757847" w:rsidRDefault="00757847" w:rsidP="00037596">
      <w:pPr>
        <w:spacing w:before="240" w:line="276" w:lineRule="auto"/>
        <w:rPr>
          <w:rFonts w:ascii="Segoe UI" w:hAnsi="Segoe UI" w:cs="Segoe UI"/>
          <w:noProof/>
          <w:sz w:val="20"/>
          <w:szCs w:val="20"/>
        </w:rPr>
      </w:pPr>
    </w:p>
    <w:p w14:paraId="133E2445" w14:textId="77777777" w:rsidR="00037596" w:rsidRPr="008F0FB0" w:rsidRDefault="00037596" w:rsidP="00037596">
      <w:pPr>
        <w:spacing w:before="240" w:line="276" w:lineRule="auto"/>
        <w:rPr>
          <w:rFonts w:ascii="Segoe UI" w:hAnsi="Segoe UI" w:cs="Segoe UI"/>
          <w:noProof/>
          <w:sz w:val="20"/>
          <w:szCs w:val="20"/>
        </w:rPr>
      </w:pPr>
    </w:p>
    <w:p w14:paraId="499EF059" w14:textId="5E4F231C" w:rsidR="003D3BC3" w:rsidRPr="008F0FB0" w:rsidRDefault="00757847" w:rsidP="003D3BC3">
      <w:pPr>
        <w:shd w:val="clear" w:color="auto" w:fill="218899"/>
        <w:jc w:val="center"/>
        <w:rPr>
          <w:rFonts w:ascii="Segoe UI" w:hAnsi="Segoe UI" w:cs="Segoe UI"/>
          <w:b/>
          <w:color w:val="FFFFFF" w:themeColor="background1"/>
          <w:sz w:val="20"/>
          <w:szCs w:val="20"/>
        </w:rPr>
      </w:pPr>
      <w:r w:rsidRPr="00757847">
        <w:rPr>
          <w:rFonts w:ascii="Segoe UI" w:hAnsi="Segoe UI" w:cs="Segoe UI"/>
          <w:color w:val="FFFFFF" w:themeColor="background1"/>
          <w:sz w:val="20"/>
          <w:szCs w:val="20"/>
        </w:rPr>
        <w:t>(T.Y.6.16. Problem çözümüne yönelik yazabilme</w:t>
      </w:r>
      <w:r w:rsidR="003D3BC3" w:rsidRPr="008F0FB0">
        <w:rPr>
          <w:rFonts w:ascii="Segoe UI" w:hAnsi="Segoe UI" w:cs="Segoe UI"/>
          <w:color w:val="FFFFFF" w:themeColor="background1"/>
          <w:sz w:val="20"/>
          <w:szCs w:val="20"/>
        </w:rPr>
        <w:t>)</w:t>
      </w:r>
    </w:p>
    <w:p w14:paraId="71775D2C" w14:textId="55F7272A" w:rsidR="003D3BC3" w:rsidRPr="008F0FB0" w:rsidRDefault="003D3BC3" w:rsidP="003D3BC3">
      <w:pPr>
        <w:shd w:val="clear" w:color="auto" w:fill="218899"/>
        <w:spacing w:line="276" w:lineRule="auto"/>
        <w:rPr>
          <w:rFonts w:ascii="Segoe UI" w:hAnsi="Segoe UI" w:cs="Segoe UI"/>
          <w:b/>
          <w:color w:val="FFFFFF" w:themeColor="background1"/>
          <w:sz w:val="20"/>
          <w:szCs w:val="20"/>
        </w:rPr>
      </w:pPr>
      <w:r w:rsidRPr="008F0FB0">
        <w:rPr>
          <w:rFonts w:ascii="Segoe UI" w:hAnsi="Segoe UI" w:cs="Segoe UI"/>
          <w:b/>
          <w:color w:val="FFFFFF" w:themeColor="background1"/>
          <w:sz w:val="20"/>
          <w:szCs w:val="20"/>
        </w:rPr>
        <w:t xml:space="preserve"> 4. SORU</w:t>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t xml:space="preserve"> </w:t>
      </w:r>
      <w:r w:rsidRPr="008F0FB0">
        <w:rPr>
          <w:rFonts w:ascii="Segoe UI" w:hAnsi="Segoe UI" w:cs="Segoe UI"/>
          <w:b/>
          <w:color w:val="FFFFFF" w:themeColor="background1"/>
          <w:sz w:val="20"/>
          <w:szCs w:val="20"/>
        </w:rPr>
        <w:tab/>
      </w:r>
      <w:r w:rsidR="00C5577D">
        <w:rPr>
          <w:rFonts w:ascii="Segoe UI" w:hAnsi="Segoe UI" w:cs="Segoe UI"/>
          <w:b/>
          <w:color w:val="FFFFFF" w:themeColor="background1"/>
          <w:sz w:val="20"/>
          <w:szCs w:val="20"/>
        </w:rPr>
        <w:t>2</w:t>
      </w:r>
      <w:r w:rsidR="004B1832" w:rsidRPr="008F0FB0">
        <w:rPr>
          <w:rFonts w:ascii="Segoe UI" w:hAnsi="Segoe UI" w:cs="Segoe UI"/>
          <w:b/>
          <w:color w:val="FFFFFF" w:themeColor="background1"/>
          <w:sz w:val="20"/>
          <w:szCs w:val="20"/>
        </w:rPr>
        <w:t>0</w:t>
      </w:r>
      <w:r w:rsidRPr="008F0FB0">
        <w:rPr>
          <w:rFonts w:ascii="Segoe UI" w:hAnsi="Segoe UI" w:cs="Segoe UI"/>
          <w:b/>
          <w:color w:val="FFFFFF" w:themeColor="background1"/>
          <w:sz w:val="20"/>
          <w:szCs w:val="20"/>
        </w:rPr>
        <w:t xml:space="preserve"> PUAN                                                                                                               </w:t>
      </w:r>
    </w:p>
    <w:p w14:paraId="6978E633" w14:textId="77777777" w:rsidR="003D3BC3" w:rsidRPr="008F0FB0" w:rsidRDefault="003D3BC3" w:rsidP="003D3BC3">
      <w:pPr>
        <w:spacing w:line="276" w:lineRule="auto"/>
        <w:rPr>
          <w:rFonts w:ascii="Segoe UI" w:hAnsi="Segoe UI" w:cs="Segoe UI"/>
          <w:b/>
          <w:bCs/>
          <w:noProof/>
          <w:sz w:val="20"/>
          <w:szCs w:val="20"/>
        </w:rPr>
      </w:pPr>
    </w:p>
    <w:p w14:paraId="07994CBB" w14:textId="1DD56186" w:rsidR="00757847" w:rsidRPr="00757847" w:rsidRDefault="00757847" w:rsidP="00757847">
      <w:pPr>
        <w:spacing w:before="240" w:line="276" w:lineRule="auto"/>
        <w:rPr>
          <w:rFonts w:ascii="Segoe UI" w:hAnsi="Segoe UI" w:cs="Segoe UI"/>
          <w:noProof/>
          <w:sz w:val="20"/>
          <w:szCs w:val="20"/>
        </w:rPr>
      </w:pPr>
      <w:r w:rsidRPr="00757847">
        <w:rPr>
          <w:rFonts w:ascii="Segoe UI" w:hAnsi="Segoe UI" w:cs="Segoe UI"/>
          <w:noProof/>
          <w:sz w:val="20"/>
          <w:szCs w:val="20"/>
        </w:rPr>
        <w:t>Evlerimizde ve okullarımızda suyun boşa akıtılması ciddi bir su israfına yol açmaktadır.</w:t>
      </w:r>
    </w:p>
    <w:p w14:paraId="547BFFAD" w14:textId="340C638B" w:rsidR="00757847" w:rsidRPr="00757847" w:rsidRDefault="00757847" w:rsidP="00757847">
      <w:pPr>
        <w:spacing w:before="240" w:line="276" w:lineRule="auto"/>
        <w:rPr>
          <w:rFonts w:ascii="Segoe UI" w:hAnsi="Segoe UI" w:cs="Segoe UI"/>
          <w:b/>
          <w:bCs/>
          <w:noProof/>
          <w:sz w:val="20"/>
          <w:szCs w:val="20"/>
        </w:rPr>
      </w:pPr>
      <w:r w:rsidRPr="00757847">
        <w:rPr>
          <w:rFonts w:ascii="Segoe UI" w:hAnsi="Segoe UI" w:cs="Segoe UI"/>
          <w:b/>
          <w:bCs/>
          <w:noProof/>
          <w:sz w:val="20"/>
          <w:szCs w:val="20"/>
        </w:rPr>
        <w:t>Bu sorunu önlemek ve su tasarrufu sağlamak amacıyla günlük hayatta uygulanabilecek adımları anlatan</w:t>
      </w:r>
      <w:r w:rsidRPr="00757847">
        <w:rPr>
          <w:rFonts w:ascii="Segoe UI" w:hAnsi="Segoe UI" w:cs="Segoe UI"/>
          <w:b/>
          <w:bCs/>
          <w:noProof/>
          <w:sz w:val="20"/>
          <w:szCs w:val="20"/>
        </w:rPr>
        <w:t xml:space="preserve"> </w:t>
      </w:r>
      <w:r w:rsidRPr="00757847">
        <w:rPr>
          <w:rFonts w:ascii="Segoe UI" w:hAnsi="Segoe UI" w:cs="Segoe UI"/>
          <w:b/>
          <w:bCs/>
          <w:noProof/>
          <w:sz w:val="20"/>
          <w:szCs w:val="20"/>
        </w:rPr>
        <w:t>bir çözüm metni</w:t>
      </w:r>
      <w:r w:rsidRPr="00757847">
        <w:rPr>
          <w:rFonts w:ascii="Segoe UI" w:hAnsi="Segoe UI" w:cs="Segoe UI"/>
          <w:b/>
          <w:bCs/>
          <w:noProof/>
          <w:sz w:val="20"/>
          <w:szCs w:val="20"/>
        </w:rPr>
        <w:t xml:space="preserve"> </w:t>
      </w:r>
      <w:r w:rsidRPr="00757847">
        <w:rPr>
          <w:rFonts w:ascii="Segoe UI" w:hAnsi="Segoe UI" w:cs="Segoe UI"/>
          <w:b/>
          <w:bCs/>
          <w:noProof/>
          <w:sz w:val="20"/>
          <w:szCs w:val="20"/>
        </w:rPr>
        <w:t>yazınız.</w:t>
      </w:r>
    </w:p>
    <w:p w14:paraId="3724A3DD" w14:textId="438B5D02" w:rsidR="003D3BC3" w:rsidRPr="00757847" w:rsidRDefault="003D3BC3" w:rsidP="00757847">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5E3F646C" w14:textId="77777777" w:rsidR="00037596" w:rsidRDefault="00037596" w:rsidP="003D3BC3">
      <w:pPr>
        <w:spacing w:before="240" w:line="276" w:lineRule="auto"/>
        <w:rPr>
          <w:rFonts w:ascii="Segoe UI" w:hAnsi="Segoe UI" w:cs="Segoe UI"/>
          <w:noProof/>
          <w:sz w:val="20"/>
          <w:szCs w:val="20"/>
        </w:rPr>
      </w:pPr>
      <w:r w:rsidRPr="008F0FB0">
        <w:rPr>
          <w:rFonts w:ascii="Segoe UI" w:hAnsi="Segoe UI" w:cs="Segoe UI"/>
          <w:noProof/>
          <w:sz w:val="20"/>
          <w:szCs w:val="20"/>
        </w:rPr>
        <w:t>................................................................................................................................................................................................................................................</w:t>
      </w:r>
      <w:r w:rsidRPr="00037596">
        <w:rPr>
          <w:rFonts w:ascii="Segoe UI" w:hAnsi="Segoe UI" w:cs="Segoe UI"/>
          <w:noProof/>
          <w:sz w:val="20"/>
          <w:szCs w:val="20"/>
        </w:rPr>
        <w:t xml:space="preserve"> </w:t>
      </w:r>
    </w:p>
    <w:p w14:paraId="0B776B22" w14:textId="77777777" w:rsidR="00757847" w:rsidRDefault="00037596" w:rsidP="003D3BC3">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708CC539" w14:textId="77777777" w:rsidR="00757847" w:rsidRDefault="00757847" w:rsidP="003D3BC3">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11997F0C" w14:textId="77777777" w:rsidR="00757847" w:rsidRDefault="00757847" w:rsidP="003D3BC3">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2C9E9212" w14:textId="4C34687E" w:rsidR="0028011A" w:rsidRPr="008F0FB0" w:rsidRDefault="003D3BC3" w:rsidP="003D3BC3">
      <w:pPr>
        <w:spacing w:before="240" w:line="276" w:lineRule="auto"/>
        <w:rPr>
          <w:rFonts w:ascii="Segoe UI" w:hAnsi="Segoe UI" w:cs="Segoe UI"/>
          <w:noProof/>
          <w:sz w:val="20"/>
          <w:szCs w:val="20"/>
        </w:rPr>
      </w:pPr>
      <w:r w:rsidRPr="008F0FB0">
        <w:rPr>
          <w:rFonts w:ascii="Segoe UI" w:hAnsi="Segoe UI" w:cs="Segoe UI"/>
          <w:noProof/>
          <w:sz w:val="20"/>
          <w:szCs w:val="20"/>
        </w:rPr>
        <w:br/>
      </w:r>
    </w:p>
    <w:p w14:paraId="39005C09" w14:textId="5CD6C808" w:rsidR="003D3BC3" w:rsidRPr="00757847" w:rsidRDefault="00037596" w:rsidP="003D3BC3">
      <w:pPr>
        <w:shd w:val="clear" w:color="auto" w:fill="218899"/>
        <w:jc w:val="center"/>
        <w:rPr>
          <w:rFonts w:ascii="Segoe UI" w:hAnsi="Segoe UI" w:cs="Segoe UI"/>
          <w:b/>
          <w:color w:val="FFFFFF" w:themeColor="background1"/>
          <w:sz w:val="20"/>
          <w:szCs w:val="20"/>
        </w:rPr>
      </w:pPr>
      <w:r w:rsidRPr="00757847">
        <w:rPr>
          <w:rFonts w:ascii="Segoe UI" w:hAnsi="Segoe UI" w:cs="Segoe UI"/>
          <w:color w:val="FFFFFF" w:themeColor="background1"/>
          <w:sz w:val="20"/>
          <w:szCs w:val="20"/>
        </w:rPr>
        <w:t>(</w:t>
      </w:r>
      <w:r w:rsidR="00757847" w:rsidRPr="00757847">
        <w:rPr>
          <w:rFonts w:ascii="Segoe UI" w:hAnsi="Segoe UI" w:cs="Segoe UI"/>
          <w:color w:val="FFFFFF" w:themeColor="background1"/>
          <w:sz w:val="20"/>
          <w:szCs w:val="20"/>
        </w:rPr>
        <w:t xml:space="preserve">T.Y.6.19. Yazısında açık ve </w:t>
      </w:r>
      <w:proofErr w:type="spellStart"/>
      <w:r w:rsidR="00757847" w:rsidRPr="00757847">
        <w:rPr>
          <w:rFonts w:ascii="Segoe UI" w:hAnsi="Segoe UI" w:cs="Segoe UI"/>
          <w:color w:val="FFFFFF" w:themeColor="background1"/>
          <w:sz w:val="20"/>
          <w:szCs w:val="20"/>
        </w:rPr>
        <w:t>örtük</w:t>
      </w:r>
      <w:proofErr w:type="spellEnd"/>
      <w:r w:rsidR="00757847" w:rsidRPr="00757847">
        <w:rPr>
          <w:rFonts w:ascii="Segoe UI" w:hAnsi="Segoe UI" w:cs="Segoe UI"/>
          <w:color w:val="FFFFFF" w:themeColor="background1"/>
          <w:sz w:val="20"/>
          <w:szCs w:val="20"/>
        </w:rPr>
        <w:t xml:space="preserve"> ifade etmeye yönelik yapıları kullanabilme</w:t>
      </w:r>
      <w:r w:rsidR="003D3BC3" w:rsidRPr="00757847">
        <w:rPr>
          <w:rFonts w:ascii="Segoe UI" w:hAnsi="Segoe UI" w:cs="Segoe UI"/>
          <w:color w:val="FFFFFF" w:themeColor="background1"/>
          <w:sz w:val="20"/>
          <w:szCs w:val="20"/>
        </w:rPr>
        <w:t>)</w:t>
      </w:r>
    </w:p>
    <w:p w14:paraId="320B9D59" w14:textId="01C67872" w:rsidR="003D3BC3" w:rsidRPr="008F0FB0" w:rsidRDefault="003D3BC3" w:rsidP="003D3BC3">
      <w:pPr>
        <w:shd w:val="clear" w:color="auto" w:fill="218899"/>
        <w:spacing w:line="276" w:lineRule="auto"/>
        <w:rPr>
          <w:rFonts w:ascii="Segoe UI" w:hAnsi="Segoe UI" w:cs="Segoe UI"/>
          <w:b/>
          <w:color w:val="FFFFFF" w:themeColor="background1"/>
          <w:sz w:val="20"/>
          <w:szCs w:val="20"/>
        </w:rPr>
      </w:pPr>
      <w:r w:rsidRPr="008F0FB0">
        <w:rPr>
          <w:rFonts w:ascii="Segoe UI" w:hAnsi="Segoe UI" w:cs="Segoe UI"/>
          <w:b/>
          <w:color w:val="FFFFFF" w:themeColor="background1"/>
          <w:sz w:val="20"/>
          <w:szCs w:val="20"/>
        </w:rPr>
        <w:t xml:space="preserve"> 5. SORU</w:t>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r>
      <w:r w:rsidRPr="008F0FB0">
        <w:rPr>
          <w:rFonts w:ascii="Segoe UI" w:hAnsi="Segoe UI" w:cs="Segoe UI"/>
          <w:b/>
          <w:color w:val="FFFFFF" w:themeColor="background1"/>
          <w:sz w:val="20"/>
          <w:szCs w:val="20"/>
        </w:rPr>
        <w:tab/>
        <w:t xml:space="preserve"> </w:t>
      </w:r>
      <w:r w:rsidRPr="008F0FB0">
        <w:rPr>
          <w:rFonts w:ascii="Segoe UI" w:hAnsi="Segoe UI" w:cs="Segoe UI"/>
          <w:b/>
          <w:color w:val="FFFFFF" w:themeColor="background1"/>
          <w:sz w:val="20"/>
          <w:szCs w:val="20"/>
        </w:rPr>
        <w:tab/>
      </w:r>
      <w:r w:rsidR="00C5577D">
        <w:rPr>
          <w:rFonts w:ascii="Segoe UI" w:hAnsi="Segoe UI" w:cs="Segoe UI"/>
          <w:b/>
          <w:color w:val="FFFFFF" w:themeColor="background1"/>
          <w:sz w:val="20"/>
          <w:szCs w:val="20"/>
        </w:rPr>
        <w:t>2</w:t>
      </w:r>
      <w:r w:rsidR="004B1832" w:rsidRPr="008F0FB0">
        <w:rPr>
          <w:rFonts w:ascii="Segoe UI" w:hAnsi="Segoe UI" w:cs="Segoe UI"/>
          <w:b/>
          <w:color w:val="FFFFFF" w:themeColor="background1"/>
          <w:sz w:val="20"/>
          <w:szCs w:val="20"/>
        </w:rPr>
        <w:t>0</w:t>
      </w:r>
      <w:r w:rsidRPr="008F0FB0">
        <w:rPr>
          <w:rFonts w:ascii="Segoe UI" w:hAnsi="Segoe UI" w:cs="Segoe UI"/>
          <w:b/>
          <w:color w:val="FFFFFF" w:themeColor="background1"/>
          <w:sz w:val="20"/>
          <w:szCs w:val="20"/>
        </w:rPr>
        <w:t xml:space="preserve"> PUAN                                                                                                               </w:t>
      </w:r>
    </w:p>
    <w:p w14:paraId="1020D7B5" w14:textId="479F82FA" w:rsidR="00757847" w:rsidRDefault="00757847" w:rsidP="00757847">
      <w:pPr>
        <w:spacing w:before="240" w:line="276" w:lineRule="auto"/>
        <w:rPr>
          <w:rFonts w:ascii="Segoe UI" w:hAnsi="Segoe UI" w:cs="Segoe UI"/>
          <w:noProof/>
          <w:sz w:val="20"/>
          <w:szCs w:val="20"/>
        </w:rPr>
      </w:pPr>
      <w:r w:rsidRPr="00757847">
        <w:rPr>
          <w:rFonts w:ascii="Segoe UI" w:hAnsi="Segoe UI" w:cs="Segoe UI"/>
          <w:noProof/>
          <w:sz w:val="20"/>
          <w:szCs w:val="20"/>
        </w:rPr>
        <w:t>Eskiden mahallemiz meyve ağaçlarıyla doluydu, şimdi ise gölgesinde serinleyeceğimiz sadece beton</w:t>
      </w:r>
      <w:r>
        <w:rPr>
          <w:rFonts w:ascii="Segoe UI" w:hAnsi="Segoe UI" w:cs="Segoe UI"/>
          <w:noProof/>
          <w:sz w:val="20"/>
          <w:szCs w:val="20"/>
        </w:rPr>
        <w:t xml:space="preserve"> </w:t>
      </w:r>
      <w:r w:rsidRPr="00757847">
        <w:rPr>
          <w:rFonts w:ascii="Segoe UI" w:hAnsi="Segoe UI" w:cs="Segoe UI"/>
          <w:noProof/>
          <w:sz w:val="20"/>
          <w:szCs w:val="20"/>
        </w:rPr>
        <w:t>binalarımız var</w:t>
      </w:r>
      <w:r>
        <w:rPr>
          <w:rFonts w:ascii="Segoe UI" w:hAnsi="Segoe UI" w:cs="Segoe UI"/>
          <w:noProof/>
          <w:sz w:val="20"/>
          <w:szCs w:val="20"/>
        </w:rPr>
        <w:t>.</w:t>
      </w:r>
    </w:p>
    <w:p w14:paraId="7B162A01" w14:textId="3B9FC148" w:rsidR="00757847" w:rsidRDefault="00757847" w:rsidP="00757847">
      <w:pPr>
        <w:spacing w:before="240" w:line="276" w:lineRule="auto"/>
        <w:rPr>
          <w:rFonts w:ascii="Segoe UI" w:hAnsi="Segoe UI" w:cs="Segoe UI"/>
          <w:b/>
          <w:bCs/>
          <w:noProof/>
          <w:sz w:val="20"/>
          <w:szCs w:val="20"/>
        </w:rPr>
      </w:pPr>
      <w:r w:rsidRPr="00757847">
        <w:rPr>
          <w:rFonts w:ascii="Segoe UI" w:hAnsi="Segoe UI" w:cs="Segoe UI"/>
          <w:b/>
          <w:bCs/>
          <w:noProof/>
          <w:sz w:val="20"/>
          <w:szCs w:val="20"/>
        </w:rPr>
        <w:t>Yukarıdaki cümlede yer alan açık anlamı ve yazarın eleştirdiği örtük anlamı (asıl şikâyetini) belirterek</w:t>
      </w:r>
      <w:r>
        <w:rPr>
          <w:rFonts w:ascii="Segoe UI" w:hAnsi="Segoe UI" w:cs="Segoe UI"/>
          <w:b/>
          <w:bCs/>
          <w:noProof/>
          <w:sz w:val="20"/>
          <w:szCs w:val="20"/>
        </w:rPr>
        <w:t xml:space="preserve"> </w:t>
      </w:r>
      <w:r w:rsidRPr="00757847">
        <w:rPr>
          <w:rFonts w:ascii="Segoe UI" w:hAnsi="Segoe UI" w:cs="Segoe UI"/>
          <w:b/>
          <w:bCs/>
          <w:noProof/>
          <w:sz w:val="20"/>
          <w:szCs w:val="20"/>
        </w:rPr>
        <w:t>yazınız.</w:t>
      </w:r>
    </w:p>
    <w:p w14:paraId="0615F533" w14:textId="2704B811" w:rsidR="00C5577D" w:rsidRPr="00037596" w:rsidRDefault="00C5577D" w:rsidP="00757847">
      <w:pPr>
        <w:spacing w:before="240" w:line="276" w:lineRule="auto"/>
        <w:rPr>
          <w:rFonts w:ascii="Segoe UI" w:hAnsi="Segoe UI" w:cs="Segoe UI"/>
          <w:b/>
          <w:bCs/>
          <w:noProof/>
          <w:sz w:val="20"/>
          <w:szCs w:val="20"/>
        </w:rPr>
      </w:pPr>
      <w:r w:rsidRPr="008F0FB0">
        <w:rPr>
          <w:rFonts w:ascii="Segoe UI" w:hAnsi="Segoe UI" w:cs="Segoe UI"/>
          <w:noProof/>
          <w:sz w:val="20"/>
          <w:szCs w:val="20"/>
        </w:rPr>
        <w:t>................................................................................................................................................................................................................................................</w:t>
      </w:r>
    </w:p>
    <w:p w14:paraId="136C5F73" w14:textId="77777777" w:rsidR="00C5577D" w:rsidRDefault="00C5577D"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r w:rsidRPr="00037596">
        <w:rPr>
          <w:rFonts w:ascii="Segoe UI" w:hAnsi="Segoe UI" w:cs="Segoe UI"/>
          <w:noProof/>
          <w:sz w:val="20"/>
          <w:szCs w:val="20"/>
        </w:rPr>
        <w:t xml:space="preserve"> </w:t>
      </w:r>
    </w:p>
    <w:p w14:paraId="0C02BE42" w14:textId="7C3616A0" w:rsidR="00C5577D" w:rsidRPr="00037596" w:rsidRDefault="00C5577D" w:rsidP="00C5577D">
      <w:pPr>
        <w:spacing w:before="240" w:line="276" w:lineRule="auto"/>
        <w:rPr>
          <w:rFonts w:ascii="Segoe UI" w:hAnsi="Segoe UI" w:cs="Segoe UI"/>
          <w:b/>
          <w:bCs/>
          <w:noProof/>
          <w:sz w:val="20"/>
          <w:szCs w:val="20"/>
        </w:rPr>
      </w:pPr>
      <w:r w:rsidRPr="008F0FB0">
        <w:rPr>
          <w:rFonts w:ascii="Segoe UI" w:hAnsi="Segoe UI" w:cs="Segoe UI"/>
          <w:noProof/>
          <w:sz w:val="20"/>
          <w:szCs w:val="20"/>
        </w:rPr>
        <w:t>................................................................................................................................................................................................................................................</w:t>
      </w:r>
    </w:p>
    <w:p w14:paraId="6049B20E" w14:textId="77777777" w:rsidR="00C5577D" w:rsidRDefault="00C5577D"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r w:rsidRPr="00037596">
        <w:rPr>
          <w:rFonts w:ascii="Segoe UI" w:hAnsi="Segoe UI" w:cs="Segoe UI"/>
          <w:noProof/>
          <w:sz w:val="20"/>
          <w:szCs w:val="20"/>
        </w:rPr>
        <w:t xml:space="preserve"> </w:t>
      </w:r>
    </w:p>
    <w:p w14:paraId="5AE917EB" w14:textId="1493A07E" w:rsidR="001916A3" w:rsidRDefault="00C5577D"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2C8D94B7" w14:textId="4E8EF231" w:rsidR="00757847" w:rsidRDefault="00757847"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375F0077" w14:textId="52A19DE9" w:rsidR="00757847" w:rsidRDefault="00757847"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6878930B" w14:textId="74ADF884" w:rsidR="00757847" w:rsidRDefault="00757847"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665E6717" w14:textId="4EA5DDA2" w:rsidR="00757847" w:rsidRPr="008F0FB0" w:rsidRDefault="00757847" w:rsidP="00C5577D">
      <w:pPr>
        <w:spacing w:before="240" w:line="276" w:lineRule="auto"/>
        <w:rPr>
          <w:rFonts w:ascii="Segoe UI" w:hAnsi="Segoe UI" w:cs="Segoe UI"/>
          <w:noProof/>
          <w:sz w:val="20"/>
          <w:szCs w:val="20"/>
        </w:rPr>
      </w:pPr>
      <w:r w:rsidRPr="008F0FB0">
        <w:rPr>
          <w:rFonts w:ascii="Segoe UI" w:hAnsi="Segoe UI" w:cs="Segoe UI"/>
          <w:noProof/>
          <w:sz w:val="20"/>
          <w:szCs w:val="20"/>
        </w:rPr>
        <w:t>................................................................................................................................................................................................................................................</w:t>
      </w:r>
    </w:p>
    <w:p w14:paraId="0F55DF18" w14:textId="77777777" w:rsidR="001916A3" w:rsidRPr="008F0FB0" w:rsidRDefault="001916A3" w:rsidP="001916A3">
      <w:pPr>
        <w:spacing w:before="240" w:line="276" w:lineRule="auto"/>
        <w:rPr>
          <w:rFonts w:ascii="Segoe UI" w:hAnsi="Segoe UI" w:cs="Segoe UI"/>
          <w:noProof/>
          <w:sz w:val="20"/>
          <w:szCs w:val="20"/>
        </w:rPr>
      </w:pPr>
    </w:p>
    <w:sectPr w:rsidR="001916A3" w:rsidRPr="008F0FB0"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9"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0"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8"/>
  </w:num>
  <w:num w:numId="3" w16cid:durableId="1570968412">
    <w:abstractNumId w:val="11"/>
  </w:num>
  <w:num w:numId="4" w16cid:durableId="1559435044">
    <w:abstractNumId w:val="1"/>
  </w:num>
  <w:num w:numId="5" w16cid:durableId="1807888926">
    <w:abstractNumId w:val="12"/>
  </w:num>
  <w:num w:numId="6" w16cid:durableId="1612668263">
    <w:abstractNumId w:val="10"/>
  </w:num>
  <w:num w:numId="7" w16cid:durableId="2034919415">
    <w:abstractNumId w:val="7"/>
  </w:num>
  <w:num w:numId="8" w16cid:durableId="1033075926">
    <w:abstractNumId w:val="13"/>
  </w:num>
  <w:num w:numId="9" w16cid:durableId="40401384">
    <w:abstractNumId w:val="9"/>
  </w:num>
  <w:num w:numId="10" w16cid:durableId="427774092">
    <w:abstractNumId w:val="5"/>
  </w:num>
  <w:num w:numId="11" w16cid:durableId="1607040603">
    <w:abstractNumId w:val="3"/>
  </w:num>
  <w:num w:numId="12" w16cid:durableId="1326325257">
    <w:abstractNumId w:val="2"/>
  </w:num>
  <w:num w:numId="13" w16cid:durableId="1883244595">
    <w:abstractNumId w:val="4"/>
  </w:num>
  <w:num w:numId="14" w16cid:durableId="853881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33D3E"/>
    <w:rsid w:val="00037596"/>
    <w:rsid w:val="000A21FF"/>
    <w:rsid w:val="000B48CD"/>
    <w:rsid w:val="001312D7"/>
    <w:rsid w:val="00162D9F"/>
    <w:rsid w:val="00164901"/>
    <w:rsid w:val="001916A3"/>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A11A7"/>
    <w:rsid w:val="003D3BC3"/>
    <w:rsid w:val="00401904"/>
    <w:rsid w:val="00475171"/>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57847"/>
    <w:rsid w:val="007A0259"/>
    <w:rsid w:val="007C6A95"/>
    <w:rsid w:val="007F6642"/>
    <w:rsid w:val="00801CE0"/>
    <w:rsid w:val="008A5E4F"/>
    <w:rsid w:val="008E5180"/>
    <w:rsid w:val="008F0FB0"/>
    <w:rsid w:val="008F541E"/>
    <w:rsid w:val="008F6F07"/>
    <w:rsid w:val="00965AF8"/>
    <w:rsid w:val="00967176"/>
    <w:rsid w:val="009B562F"/>
    <w:rsid w:val="009D1291"/>
    <w:rsid w:val="00A16E77"/>
    <w:rsid w:val="00AA5B48"/>
    <w:rsid w:val="00B3562B"/>
    <w:rsid w:val="00B518C7"/>
    <w:rsid w:val="00B7457B"/>
    <w:rsid w:val="00B75169"/>
    <w:rsid w:val="00BB1204"/>
    <w:rsid w:val="00BB6314"/>
    <w:rsid w:val="00BF238D"/>
    <w:rsid w:val="00C17BF0"/>
    <w:rsid w:val="00C5577D"/>
    <w:rsid w:val="00CA2FAF"/>
    <w:rsid w:val="00CB0A07"/>
    <w:rsid w:val="00CB647B"/>
    <w:rsid w:val="00D04EAE"/>
    <w:rsid w:val="00D51803"/>
    <w:rsid w:val="00D74AD3"/>
    <w:rsid w:val="00D907A3"/>
    <w:rsid w:val="00DB32EF"/>
    <w:rsid w:val="00DF6D22"/>
    <w:rsid w:val="00E00D70"/>
    <w:rsid w:val="00E17966"/>
    <w:rsid w:val="00E32625"/>
    <w:rsid w:val="00E4404B"/>
    <w:rsid w:val="00E506AF"/>
    <w:rsid w:val="00E65A00"/>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1072</Words>
  <Characters>6115</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2026-06-03T11:20:00Z</dcterms:created>
  <dcterms:modified xsi:type="dcterms:W3CDTF">2026-06-03T11:20:00Z</dcterms:modified>
</cp:coreProperties>
</file>