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3AD39B43"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23DA36F5"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1.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23DA36F5"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1.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14252DCE" w:rsidR="001312D7" w:rsidRPr="00117A5A" w:rsidRDefault="004A70EF" w:rsidP="001312D7">
      <w:pPr>
        <w:shd w:val="clear" w:color="auto" w:fill="218899"/>
        <w:jc w:val="center"/>
        <w:rPr>
          <w:rFonts w:ascii="Segoe UI" w:hAnsi="Segoe UI" w:cs="Segoe UI"/>
          <w:b/>
          <w:color w:val="FFFFFF" w:themeColor="background1"/>
        </w:rPr>
      </w:pPr>
      <w:r w:rsidRPr="004A70EF">
        <w:rPr>
          <w:rFonts w:ascii="Segoe UI" w:hAnsi="Segoe UI" w:cs="Segoe UI"/>
          <w:color w:val="FFFFFF" w:themeColor="background1"/>
          <w:sz w:val="21"/>
          <w:szCs w:val="21"/>
        </w:rPr>
        <w:t>(T.7.3.10. Basit, türemiş ve birleşik fiilleri ayırt eder</w:t>
      </w:r>
      <w:r w:rsidR="00117A5A">
        <w:rPr>
          <w:rFonts w:ascii="Segoe UI" w:hAnsi="Segoe UI" w:cs="Segoe UI"/>
          <w:color w:val="FFFFFF" w:themeColor="background1"/>
          <w:sz w:val="21"/>
          <w:szCs w:val="21"/>
        </w:rPr>
        <w:t>.</w:t>
      </w:r>
      <w:r w:rsidR="001312D7" w:rsidRPr="00117A5A">
        <w:rPr>
          <w:rFonts w:ascii="Segoe UI" w:hAnsi="Segoe UI" w:cs="Segoe UI"/>
          <w:color w:val="FFFFFF" w:themeColor="background1"/>
          <w:sz w:val="21"/>
          <w:szCs w:val="21"/>
        </w:rPr>
        <w:t>)</w:t>
      </w:r>
    </w:p>
    <w:p w14:paraId="7D37FFA2" w14:textId="4E27452D" w:rsidR="001312D7" w:rsidRPr="001312D7" w:rsidRDefault="001312D7" w:rsidP="001312D7">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1</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819AD">
        <w:rPr>
          <w:rFonts w:ascii="Segoe UI" w:hAnsi="Segoe UI" w:cs="Segoe UI"/>
          <w:b/>
          <w:color w:val="FFFFFF" w:themeColor="background1"/>
          <w:sz w:val="22"/>
          <w:szCs w:val="22"/>
        </w:rPr>
        <w:t>15</w:t>
      </w:r>
      <w:r w:rsidRPr="001312D7">
        <w:rPr>
          <w:rFonts w:ascii="Segoe UI" w:hAnsi="Segoe UI" w:cs="Segoe UI"/>
          <w:b/>
          <w:color w:val="FFFFFF" w:themeColor="background1"/>
          <w:sz w:val="22"/>
          <w:szCs w:val="22"/>
        </w:rPr>
        <w:t xml:space="preserve"> PUAN                                                                                                                                                    </w:t>
      </w:r>
    </w:p>
    <w:p w14:paraId="0FA821D7" w14:textId="35A56350" w:rsidR="004A70EF" w:rsidRPr="004A70EF" w:rsidRDefault="004A70EF" w:rsidP="004A70EF">
      <w:pPr>
        <w:spacing w:before="240" w:line="276" w:lineRule="auto"/>
        <w:rPr>
          <w:rFonts w:ascii="Segoe UI" w:hAnsi="Segoe UI" w:cs="Segoe UI"/>
          <w:sz w:val="22"/>
          <w:szCs w:val="22"/>
        </w:rPr>
      </w:pPr>
      <w:r w:rsidRPr="004A70EF">
        <w:rPr>
          <w:rFonts w:ascii="Segoe UI" w:hAnsi="Segoe UI" w:cs="Segoe UI"/>
          <w:sz w:val="22"/>
          <w:szCs w:val="22"/>
        </w:rPr>
        <w:t>Aşağıdaki cümlelerde altı çizili fiillerin yapılarını (basit, türemiş, birleşik) karşılarındaki boşluklara</w:t>
      </w:r>
      <w:r>
        <w:rPr>
          <w:rFonts w:ascii="Segoe UI" w:hAnsi="Segoe UI" w:cs="Segoe UI"/>
          <w:sz w:val="22"/>
          <w:szCs w:val="22"/>
        </w:rPr>
        <w:t xml:space="preserve"> </w:t>
      </w:r>
      <w:r w:rsidRPr="004A70EF">
        <w:rPr>
          <w:rFonts w:ascii="Segoe UI" w:hAnsi="Segoe UI" w:cs="Segoe UI"/>
          <w:sz w:val="22"/>
          <w:szCs w:val="22"/>
        </w:rPr>
        <w:t>yazınız.</w:t>
      </w:r>
    </w:p>
    <w:p w14:paraId="4026F458" w14:textId="77777777" w:rsidR="004A70EF" w:rsidRPr="004A70EF" w:rsidRDefault="004A70EF" w:rsidP="00D819AD">
      <w:pPr>
        <w:spacing w:before="240"/>
        <w:ind w:left="360"/>
        <w:rPr>
          <w:rFonts w:ascii="Segoe UI" w:hAnsi="Segoe UI" w:cs="Segoe UI"/>
          <w:sz w:val="22"/>
          <w:szCs w:val="22"/>
        </w:rPr>
      </w:pPr>
      <w:r w:rsidRPr="004A70EF">
        <w:rPr>
          <w:rFonts w:ascii="Segoe UI" w:hAnsi="Segoe UI" w:cs="Segoe UI"/>
          <w:sz w:val="22"/>
          <w:szCs w:val="22"/>
        </w:rPr>
        <w:t xml:space="preserve">a) Bu güzel haberi duyunca çok </w:t>
      </w:r>
      <w:r w:rsidRPr="00554258">
        <w:rPr>
          <w:rFonts w:ascii="Segoe UI" w:hAnsi="Segoe UI" w:cs="Segoe UI"/>
          <w:sz w:val="22"/>
          <w:szCs w:val="22"/>
          <w:u w:val="single"/>
        </w:rPr>
        <w:t>sevindi</w:t>
      </w:r>
      <w:r w:rsidRPr="004A70EF">
        <w:rPr>
          <w:rFonts w:ascii="Segoe UI" w:hAnsi="Segoe UI" w:cs="Segoe UI"/>
          <w:sz w:val="22"/>
          <w:szCs w:val="22"/>
        </w:rPr>
        <w:t>. (..................................)</w:t>
      </w:r>
    </w:p>
    <w:p w14:paraId="3178B97F" w14:textId="77777777" w:rsidR="004A70EF" w:rsidRPr="004A70EF" w:rsidRDefault="004A70EF" w:rsidP="00D819AD">
      <w:pPr>
        <w:spacing w:before="240"/>
        <w:ind w:left="360"/>
        <w:rPr>
          <w:rFonts w:ascii="Segoe UI" w:hAnsi="Segoe UI" w:cs="Segoe UI"/>
          <w:sz w:val="22"/>
          <w:szCs w:val="22"/>
        </w:rPr>
      </w:pPr>
      <w:r w:rsidRPr="004A70EF">
        <w:rPr>
          <w:rFonts w:ascii="Segoe UI" w:hAnsi="Segoe UI" w:cs="Segoe UI"/>
          <w:sz w:val="22"/>
          <w:szCs w:val="22"/>
        </w:rPr>
        <w:t xml:space="preserve">b) Kardeşim bütün ödevlerini erkenden </w:t>
      </w:r>
      <w:r w:rsidRPr="00554258">
        <w:rPr>
          <w:rFonts w:ascii="Segoe UI" w:hAnsi="Segoe UI" w:cs="Segoe UI"/>
          <w:sz w:val="22"/>
          <w:szCs w:val="22"/>
          <w:u w:val="single"/>
        </w:rPr>
        <w:t>bitirdi</w:t>
      </w:r>
      <w:r w:rsidRPr="004A70EF">
        <w:rPr>
          <w:rFonts w:ascii="Segoe UI" w:hAnsi="Segoe UI" w:cs="Segoe UI"/>
          <w:sz w:val="22"/>
          <w:szCs w:val="22"/>
        </w:rPr>
        <w:t>. (..................................)</w:t>
      </w:r>
    </w:p>
    <w:p w14:paraId="52B618BF" w14:textId="162B953E" w:rsidR="00D819AD" w:rsidRDefault="004A70EF" w:rsidP="00D819AD">
      <w:pPr>
        <w:spacing w:before="240"/>
        <w:ind w:left="360"/>
        <w:rPr>
          <w:rFonts w:ascii="Segoe UI" w:hAnsi="Segoe UI" w:cs="Segoe UI"/>
          <w:sz w:val="22"/>
          <w:szCs w:val="22"/>
        </w:rPr>
      </w:pPr>
      <w:r w:rsidRPr="004A70EF">
        <w:rPr>
          <w:rFonts w:ascii="Segoe UI" w:hAnsi="Segoe UI" w:cs="Segoe UI"/>
          <w:sz w:val="22"/>
          <w:szCs w:val="22"/>
        </w:rPr>
        <w:t xml:space="preserve">c) Yaşlı adam, elindeki paketleri taşımam için bana </w:t>
      </w:r>
      <w:r w:rsidRPr="00554258">
        <w:rPr>
          <w:rFonts w:ascii="Segoe UI" w:hAnsi="Segoe UI" w:cs="Segoe UI"/>
          <w:sz w:val="22"/>
          <w:szCs w:val="22"/>
          <w:u w:val="single"/>
        </w:rPr>
        <w:t>yardım etti</w:t>
      </w:r>
      <w:r w:rsidRPr="004A70EF">
        <w:rPr>
          <w:rFonts w:ascii="Segoe UI" w:hAnsi="Segoe UI" w:cs="Segoe UI"/>
          <w:sz w:val="22"/>
          <w:szCs w:val="22"/>
        </w:rPr>
        <w:t>. (..................................)</w:t>
      </w:r>
      <w:r w:rsidR="00117A5A">
        <w:rPr>
          <w:rFonts w:ascii="Segoe UI" w:hAnsi="Segoe UI" w:cs="Segoe UI"/>
          <w:sz w:val="22"/>
          <w:szCs w:val="22"/>
        </w:rPr>
        <w:br/>
      </w:r>
    </w:p>
    <w:p w14:paraId="6DBE4259" w14:textId="37043509" w:rsidR="00D819AD" w:rsidRPr="00D819AD" w:rsidRDefault="00D819AD" w:rsidP="00D819AD">
      <w:pPr>
        <w:spacing w:before="240" w:line="276" w:lineRule="auto"/>
        <w:jc w:val="center"/>
        <w:rPr>
          <w:rFonts w:ascii="Segoe UI" w:hAnsi="Segoe UI" w:cs="Segoe UI"/>
          <w:b/>
          <w:bCs/>
          <w:sz w:val="22"/>
          <w:szCs w:val="22"/>
        </w:rPr>
      </w:pPr>
      <w:r w:rsidRPr="00D819AD">
        <w:rPr>
          <w:rFonts w:ascii="Segoe UI" w:hAnsi="Segoe UI" w:cs="Segoe UI"/>
          <w:b/>
          <w:bCs/>
          <w:sz w:val="20"/>
          <w:szCs w:val="20"/>
        </w:rPr>
        <w:t>Aşağıdaki metni okuyunuz ve 2, 3 ve 4. soruları metne göre cevaplayınız</w:t>
      </w:r>
    </w:p>
    <w:p w14:paraId="41A5ED26" w14:textId="0F49F027" w:rsidR="00D819AD" w:rsidRDefault="004A70EF" w:rsidP="00D819AD">
      <w:pPr>
        <w:spacing w:before="240" w:line="276" w:lineRule="auto"/>
        <w:jc w:val="both"/>
        <w:rPr>
          <w:rFonts w:ascii="Segoe UI" w:hAnsi="Segoe UI" w:cs="Segoe UI"/>
          <w:sz w:val="22"/>
          <w:szCs w:val="22"/>
        </w:rPr>
      </w:pPr>
      <w:r w:rsidRPr="004A70EF">
        <w:rPr>
          <w:rFonts w:ascii="Segoe UI" w:hAnsi="Segoe UI" w:cs="Segoe UI"/>
          <w:sz w:val="22"/>
          <w:szCs w:val="22"/>
        </w:rPr>
        <w:t>“Kitap okumak, insan zihnini besleyen en önemli eylemlerden biridir. Tıpkı vücudumuzun sağlıklı kalmak için iyi gıdalara ihtiyaç duyması gibi, beynimiz de gelişmek ve zinde kalmak için yeni bilgilere ihtiyaç duyar. Düzenli okuyan bireylerin kelime dağarcığı gelişir, empati kurma yetenekleri artar ve olaylara farklı pencerelerden bakabilirler.”</w:t>
      </w:r>
      <w:r w:rsidR="00D819AD">
        <w:rPr>
          <w:rFonts w:ascii="Segoe UI" w:hAnsi="Segoe UI" w:cs="Segoe UI"/>
          <w:sz w:val="22"/>
          <w:szCs w:val="22"/>
        </w:rPr>
        <w:br/>
      </w:r>
    </w:p>
    <w:p w14:paraId="3D2EF27A" w14:textId="77777777" w:rsidR="00D819AD" w:rsidRDefault="00D819AD" w:rsidP="00D819AD">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4A70EF">
        <w:rPr>
          <w:rFonts w:ascii="Segoe UI" w:hAnsi="Segoe UI" w:cs="Segoe UI"/>
          <w:color w:val="FFFFFF" w:themeColor="background1"/>
          <w:sz w:val="21"/>
          <w:szCs w:val="21"/>
        </w:rPr>
        <w:t>T.7.3.18. Metindeki yardımcı fikirleri belirler.)</w:t>
      </w:r>
    </w:p>
    <w:p w14:paraId="565CB23F" w14:textId="6DC3517A" w:rsidR="00D819AD" w:rsidRPr="00D819AD" w:rsidRDefault="00D819AD" w:rsidP="00D819AD">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2</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t>20</w:t>
      </w:r>
      <w:r w:rsidRPr="001312D7">
        <w:rPr>
          <w:rFonts w:ascii="Segoe UI" w:hAnsi="Segoe UI" w:cs="Segoe UI"/>
          <w:b/>
          <w:color w:val="FFFFFF" w:themeColor="background1"/>
          <w:sz w:val="22"/>
          <w:szCs w:val="22"/>
        </w:rPr>
        <w:t xml:space="preserve"> PUAN                                                                                                               </w:t>
      </w:r>
    </w:p>
    <w:p w14:paraId="6D23222C" w14:textId="77777777" w:rsidR="004A70EF" w:rsidRDefault="004A70EF" w:rsidP="009F7CBA">
      <w:pPr>
        <w:spacing w:before="240" w:line="276" w:lineRule="auto"/>
        <w:rPr>
          <w:rFonts w:ascii="Segoe UI" w:hAnsi="Segoe UI" w:cs="Segoe UI"/>
          <w:b/>
          <w:bCs/>
          <w:sz w:val="22"/>
          <w:szCs w:val="22"/>
        </w:rPr>
      </w:pPr>
      <w:r w:rsidRPr="004A70EF">
        <w:rPr>
          <w:rFonts w:ascii="Segoe UI" w:hAnsi="Segoe UI" w:cs="Segoe UI"/>
          <w:b/>
          <w:bCs/>
          <w:sz w:val="22"/>
          <w:szCs w:val="22"/>
        </w:rPr>
        <w:t>Bu metinde kitap okumanın faydalarıyla ilgili vurgulanan yardımcı fikirlerden iki tanesini yazınız.</w:t>
      </w:r>
    </w:p>
    <w:p w14:paraId="773C693A" w14:textId="33701003"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9DCA35"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76341ED"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B06147A" w14:textId="77777777" w:rsidR="009F7CBA" w:rsidRPr="00117A5A" w:rsidRDefault="009F7CBA" w:rsidP="009F7CBA">
      <w:pPr>
        <w:spacing w:before="240" w:line="276" w:lineRule="auto"/>
        <w:rPr>
          <w:rFonts w:ascii="Segoe UI" w:hAnsi="Segoe UI" w:cs="Segoe UI"/>
          <w:sz w:val="22"/>
          <w:szCs w:val="22"/>
        </w:rPr>
      </w:pPr>
    </w:p>
    <w:p w14:paraId="712F2443" w14:textId="77777777" w:rsidR="003766EB" w:rsidRDefault="003766EB" w:rsidP="003766EB">
      <w:pPr>
        <w:shd w:val="clear" w:color="auto" w:fill="218899"/>
        <w:spacing w:line="276" w:lineRule="auto"/>
        <w:jc w:val="center"/>
        <w:rPr>
          <w:rFonts w:ascii="Segoe UI" w:hAnsi="Segoe UI" w:cs="Segoe UI"/>
          <w:color w:val="FFFFFF" w:themeColor="background1"/>
          <w:sz w:val="21"/>
          <w:szCs w:val="21"/>
        </w:rPr>
      </w:pPr>
      <w:r w:rsidRPr="003766EB">
        <w:rPr>
          <w:rFonts w:ascii="Segoe UI" w:hAnsi="Segoe UI" w:cs="Segoe UI"/>
          <w:color w:val="FFFFFF" w:themeColor="background1"/>
          <w:sz w:val="21"/>
          <w:szCs w:val="21"/>
        </w:rPr>
        <w:t>(T.7.3.19. Metinle ilgili soruları cevaplar.)</w:t>
      </w:r>
    </w:p>
    <w:p w14:paraId="265F58FA" w14:textId="2707BB24" w:rsidR="00604A15" w:rsidRPr="009F7CBA" w:rsidRDefault="00604A15" w:rsidP="00604A15">
      <w:pPr>
        <w:shd w:val="clear" w:color="auto" w:fill="218899"/>
        <w:spacing w:line="276" w:lineRule="auto"/>
        <w:rPr>
          <w:rFonts w:ascii="Segoe UI" w:hAnsi="Segoe UI" w:cs="Segoe UI"/>
          <w:b/>
          <w:color w:val="FFFFFF" w:themeColor="background1"/>
          <w:sz w:val="22"/>
          <w:szCs w:val="22"/>
        </w:rPr>
      </w:pPr>
      <w:r>
        <w:rPr>
          <w:rFonts w:ascii="Segoe UI" w:hAnsi="Segoe UI" w:cs="Segoe UI"/>
          <w:b/>
          <w:color w:val="FFFFFF" w:themeColor="background1"/>
          <w:sz w:val="22"/>
          <w:szCs w:val="22"/>
        </w:rPr>
        <w:t xml:space="preserve"> </w:t>
      </w:r>
      <w:r w:rsidR="009F7CBA">
        <w:rPr>
          <w:rFonts w:ascii="Segoe UI" w:hAnsi="Segoe UI" w:cs="Segoe UI"/>
          <w:b/>
          <w:color w:val="FFFFFF" w:themeColor="background1"/>
          <w:sz w:val="22"/>
          <w:szCs w:val="22"/>
        </w:rPr>
        <w:t>3</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819AD">
        <w:rPr>
          <w:rFonts w:ascii="Segoe UI" w:hAnsi="Segoe UI" w:cs="Segoe UI"/>
          <w:b/>
          <w:color w:val="FFFFFF" w:themeColor="background1"/>
          <w:sz w:val="22"/>
          <w:szCs w:val="22"/>
        </w:rPr>
        <w:t>15</w:t>
      </w:r>
      <w:r w:rsidRPr="001312D7">
        <w:rPr>
          <w:rFonts w:ascii="Segoe UI" w:hAnsi="Segoe UI" w:cs="Segoe UI"/>
          <w:b/>
          <w:color w:val="FFFFFF" w:themeColor="background1"/>
          <w:sz w:val="22"/>
          <w:szCs w:val="22"/>
        </w:rPr>
        <w:t xml:space="preserve"> PUAN                                                                                                                                                    </w:t>
      </w:r>
    </w:p>
    <w:p w14:paraId="1A5D46AD" w14:textId="77777777" w:rsidR="003766EB" w:rsidRPr="003766EB" w:rsidRDefault="003766EB" w:rsidP="009F7CBA">
      <w:pPr>
        <w:spacing w:before="240" w:line="276" w:lineRule="auto"/>
        <w:rPr>
          <w:rFonts w:ascii="Segoe UI" w:hAnsi="Segoe UI" w:cs="Segoe UI"/>
          <w:b/>
          <w:bCs/>
          <w:sz w:val="22"/>
          <w:szCs w:val="22"/>
        </w:rPr>
      </w:pPr>
      <w:r w:rsidRPr="003766EB">
        <w:rPr>
          <w:rFonts w:ascii="Segoe UI" w:hAnsi="Segoe UI" w:cs="Segoe UI"/>
          <w:b/>
          <w:bCs/>
          <w:sz w:val="22"/>
          <w:szCs w:val="22"/>
        </w:rPr>
        <w:t>Metnin yazarı, beynin bilgiye duyduğu ihtiyacı neye benzetmiştir? Açıklayınız.</w:t>
      </w:r>
    </w:p>
    <w:p w14:paraId="33D12F8A" w14:textId="77777777" w:rsidR="003766EB" w:rsidRDefault="003766EB" w:rsidP="003766EB">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7B197E29" w14:textId="77777777" w:rsidR="003766EB" w:rsidRDefault="003766EB" w:rsidP="003766EB">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C09D5DB" w14:textId="77777777" w:rsidR="003766EB" w:rsidRDefault="003766EB" w:rsidP="003766EB">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71DDC46F" w14:textId="77777777" w:rsidR="003766EB" w:rsidRDefault="003766EB" w:rsidP="003766EB">
      <w:pPr>
        <w:spacing w:before="240" w:line="276" w:lineRule="auto"/>
        <w:rPr>
          <w:rFonts w:ascii="Segoe UI" w:hAnsi="Segoe UI" w:cs="Segoe UI"/>
          <w:noProof/>
          <w:sz w:val="20"/>
          <w:szCs w:val="20"/>
        </w:rPr>
      </w:pPr>
    </w:p>
    <w:p w14:paraId="342BF42D" w14:textId="77777777" w:rsidR="003766EB" w:rsidRDefault="003766EB" w:rsidP="003766EB">
      <w:pPr>
        <w:spacing w:before="240" w:line="276" w:lineRule="auto"/>
        <w:rPr>
          <w:rFonts w:ascii="Segoe UI" w:hAnsi="Segoe UI" w:cs="Segoe UI"/>
          <w:noProof/>
          <w:sz w:val="20"/>
          <w:szCs w:val="20"/>
        </w:rPr>
      </w:pPr>
    </w:p>
    <w:p w14:paraId="07ABB331" w14:textId="34D03BAB" w:rsidR="001A2221" w:rsidRPr="00604A15" w:rsidRDefault="001A2221" w:rsidP="001A2221">
      <w:pPr>
        <w:spacing w:before="240" w:line="276" w:lineRule="auto"/>
        <w:rPr>
          <w:rFonts w:ascii="Segoe UI" w:hAnsi="Segoe UI" w:cs="Segoe UI"/>
          <w:noProof/>
          <w:sz w:val="20"/>
          <w:szCs w:val="20"/>
        </w:rPr>
      </w:pPr>
    </w:p>
    <w:p w14:paraId="499EF059" w14:textId="66D67D75"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00D819AD" w:rsidRPr="00D819AD">
        <w:rPr>
          <w:rFonts w:ascii="Segoe UI" w:hAnsi="Segoe UI" w:cs="Segoe UI"/>
          <w:color w:val="FFFFFF" w:themeColor="background1"/>
          <w:sz w:val="21"/>
          <w:szCs w:val="21"/>
        </w:rPr>
        <w:t>T.7.3.37. Metinde kullanılan düşünceyi geliştirme yollarını belirler.)</w:t>
      </w:r>
    </w:p>
    <w:p w14:paraId="71775D2C" w14:textId="11772B6F"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4</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819AD">
        <w:rPr>
          <w:rFonts w:ascii="Segoe UI" w:hAnsi="Segoe UI" w:cs="Segoe UI"/>
          <w:b/>
          <w:color w:val="FFFFFF" w:themeColor="background1"/>
          <w:sz w:val="22"/>
          <w:szCs w:val="22"/>
        </w:rPr>
        <w:t>20</w:t>
      </w:r>
      <w:r w:rsidR="00903A22">
        <w:rPr>
          <w:rFonts w:ascii="Segoe UI" w:hAnsi="Segoe UI" w:cs="Segoe UI"/>
          <w:b/>
          <w:color w:val="FFFFFF" w:themeColor="background1"/>
          <w:sz w:val="22"/>
          <w:szCs w:val="22"/>
        </w:rPr>
        <w:t xml:space="preserve"> </w:t>
      </w:r>
      <w:r w:rsidRPr="001312D7">
        <w:rPr>
          <w:rFonts w:ascii="Segoe UI" w:hAnsi="Segoe UI" w:cs="Segoe UI"/>
          <w:b/>
          <w:color w:val="FFFFFF" w:themeColor="background1"/>
          <w:sz w:val="22"/>
          <w:szCs w:val="22"/>
        </w:rPr>
        <w:t xml:space="preserve">PUAN                                                                                                               </w:t>
      </w:r>
    </w:p>
    <w:p w14:paraId="6978E633" w14:textId="04A91C50" w:rsidR="003D3BC3" w:rsidRDefault="003D3BC3" w:rsidP="003D3BC3">
      <w:pPr>
        <w:spacing w:line="276" w:lineRule="auto"/>
        <w:rPr>
          <w:rFonts w:ascii="Segoe UI" w:hAnsi="Segoe UI" w:cs="Segoe UI"/>
          <w:b/>
          <w:bCs/>
          <w:noProof/>
          <w:sz w:val="20"/>
          <w:szCs w:val="20"/>
        </w:rPr>
      </w:pPr>
    </w:p>
    <w:p w14:paraId="3D002962" w14:textId="282E0B72" w:rsidR="00D819AD" w:rsidRPr="00D819AD" w:rsidRDefault="00D819AD" w:rsidP="00903A22">
      <w:pPr>
        <w:spacing w:before="240" w:line="276" w:lineRule="auto"/>
        <w:rPr>
          <w:rFonts w:ascii="Segoe UI" w:hAnsi="Segoe UI" w:cs="Segoe UI"/>
          <w:b/>
          <w:bCs/>
          <w:noProof/>
          <w:sz w:val="20"/>
          <w:szCs w:val="20"/>
        </w:rPr>
      </w:pPr>
      <w:r w:rsidRPr="00D819AD">
        <w:rPr>
          <w:rFonts w:ascii="Segoe UI" w:hAnsi="Segoe UI" w:cs="Segoe UI"/>
          <w:b/>
          <w:bCs/>
          <w:noProof/>
          <w:sz w:val="20"/>
          <w:szCs w:val="20"/>
        </w:rPr>
        <w:t>Yazar, metn</w:t>
      </w:r>
      <w:r>
        <w:rPr>
          <w:rFonts w:ascii="Segoe UI" w:hAnsi="Segoe UI" w:cs="Segoe UI"/>
          <w:b/>
          <w:bCs/>
          <w:noProof/>
          <w:sz w:val="20"/>
          <w:szCs w:val="20"/>
        </w:rPr>
        <w:t xml:space="preserve">inde </w:t>
      </w:r>
      <w:r w:rsidRPr="00D819AD">
        <w:rPr>
          <w:rFonts w:ascii="Segoe UI" w:hAnsi="Segoe UI" w:cs="Segoe UI"/>
          <w:b/>
          <w:bCs/>
          <w:noProof/>
          <w:sz w:val="20"/>
          <w:szCs w:val="20"/>
        </w:rPr>
        <w:t>hangi düşünceyi geliştirme yoluna (tanımlama, benzetme, karşılaştırma vb.) başvurmuştur? Nedenini kısaca belirtiniz.</w:t>
      </w:r>
    </w:p>
    <w:p w14:paraId="25FFFA5F" w14:textId="77777777" w:rsidR="00D819AD"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ABCB436" w14:textId="6834E6C6" w:rsidR="001916A3" w:rsidRPr="001A2221" w:rsidRDefault="00D819AD"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1916A3">
        <w:rPr>
          <w:rFonts w:ascii="Segoe UI" w:hAnsi="Segoe UI" w:cs="Segoe UI"/>
          <w:noProof/>
          <w:sz w:val="22"/>
          <w:szCs w:val="22"/>
        </w:rPr>
        <w:br/>
      </w:r>
    </w:p>
    <w:p w14:paraId="510539D0" w14:textId="584D8A42" w:rsidR="001916A3" w:rsidRPr="00903A22" w:rsidRDefault="001916A3" w:rsidP="001916A3">
      <w:pPr>
        <w:shd w:val="clear" w:color="auto" w:fill="218899"/>
        <w:jc w:val="center"/>
        <w:rPr>
          <w:rFonts w:ascii="Segoe UI" w:hAnsi="Segoe UI" w:cs="Segoe UI"/>
          <w:b/>
          <w:color w:val="FFFFFF" w:themeColor="background1"/>
        </w:rPr>
      </w:pPr>
      <w:r w:rsidRPr="00903A22">
        <w:rPr>
          <w:rFonts w:ascii="Segoe UI" w:hAnsi="Segoe UI" w:cs="Segoe UI"/>
          <w:color w:val="FFFFFF" w:themeColor="background1"/>
          <w:sz w:val="21"/>
          <w:szCs w:val="21"/>
        </w:rPr>
        <w:t>(</w:t>
      </w:r>
      <w:r w:rsidR="00D819AD" w:rsidRPr="00D819AD">
        <w:rPr>
          <w:rFonts w:ascii="Segoe UI" w:hAnsi="Segoe UI" w:cs="Segoe UI"/>
          <w:color w:val="FFFFFF" w:themeColor="background1"/>
          <w:sz w:val="21"/>
          <w:szCs w:val="21"/>
        </w:rPr>
        <w:t>T.7.4.2. Bilgilendirici metin yazar. / T.7.4.8. Yazılarında anlatım biçimlerini kullanır.)</w:t>
      </w:r>
    </w:p>
    <w:p w14:paraId="5087CD35" w14:textId="79A0AFC1"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D65E16">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3</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6E6BC332" w14:textId="77777777" w:rsidR="00D819AD" w:rsidRDefault="00D819AD" w:rsidP="001916A3">
      <w:pPr>
        <w:spacing w:before="240" w:line="276" w:lineRule="auto"/>
        <w:rPr>
          <w:rFonts w:ascii="Segoe UI" w:hAnsi="Segoe UI" w:cs="Segoe UI"/>
          <w:b/>
          <w:bCs/>
          <w:noProof/>
          <w:sz w:val="22"/>
          <w:szCs w:val="22"/>
        </w:rPr>
      </w:pPr>
      <w:r w:rsidRPr="00D819AD">
        <w:rPr>
          <w:rFonts w:ascii="Segoe UI" w:hAnsi="Segoe UI" w:cs="Segoe UI"/>
          <w:noProof/>
          <w:sz w:val="22"/>
          <w:szCs w:val="22"/>
        </w:rPr>
        <w:t>“Teknolojinin Günlük Hayatımıza Etkileri”</w:t>
      </w:r>
      <w:r w:rsidRPr="00D819AD">
        <w:rPr>
          <w:rFonts w:ascii="Segoe UI" w:hAnsi="Segoe UI" w:cs="Segoe UI"/>
          <w:b/>
          <w:bCs/>
          <w:noProof/>
          <w:sz w:val="22"/>
          <w:szCs w:val="22"/>
        </w:rPr>
        <w:t xml:space="preserve"> konulu, giriş, gelişme ve sonuç bölümlerine dikkat ederek bilgilendirici bir metin yazınız. Metninizde açıklayıcı anlatım biçiminden yararlanınız.</w:t>
      </w:r>
    </w:p>
    <w:p w14:paraId="18514767" w14:textId="27547726"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F113B39" w14:textId="77777777" w:rsidR="001A2221" w:rsidRPr="003D3BC3"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3826501"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C699F5E"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B13C857"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372C3F90" w:rsidR="001916A3" w:rsidRPr="003D3BC3" w:rsidRDefault="00903A22" w:rsidP="00D819A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66EB"/>
    <w:rsid w:val="00377FA4"/>
    <w:rsid w:val="00383264"/>
    <w:rsid w:val="003A11A7"/>
    <w:rsid w:val="003D3BC3"/>
    <w:rsid w:val="00401904"/>
    <w:rsid w:val="00405448"/>
    <w:rsid w:val="00475171"/>
    <w:rsid w:val="004A70EF"/>
    <w:rsid w:val="004B1832"/>
    <w:rsid w:val="004F1817"/>
    <w:rsid w:val="00500FE6"/>
    <w:rsid w:val="00524109"/>
    <w:rsid w:val="005512FB"/>
    <w:rsid w:val="00554258"/>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03A22"/>
    <w:rsid w:val="00965AF8"/>
    <w:rsid w:val="00967176"/>
    <w:rsid w:val="009B562F"/>
    <w:rsid w:val="009D1291"/>
    <w:rsid w:val="009F7CBA"/>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1263</Words>
  <Characters>7203</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3</cp:revision>
  <cp:lastPrinted>2018-11-12T20:13:00Z</cp:lastPrinted>
  <dcterms:created xsi:type="dcterms:W3CDTF">2026-06-06T11:16:00Z</dcterms:created>
  <dcterms:modified xsi:type="dcterms:W3CDTF">2026-06-06T13:08:00Z</dcterms:modified>
</cp:coreProperties>
</file>